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00F" w:rsidRPr="0001000F" w:rsidRDefault="0001000F" w:rsidP="0001000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</w:t>
      </w:r>
      <w:r w:rsidRPr="0001000F">
        <w:rPr>
          <w:rFonts w:ascii="Times New Roman" w:hAnsi="Times New Roman" w:cs="Times New Roman"/>
          <w:bCs/>
          <w:sz w:val="24"/>
          <w:szCs w:val="24"/>
        </w:rPr>
        <w:t>Комитет по образованию администрации</w:t>
      </w:r>
    </w:p>
    <w:p w:rsidR="0001000F" w:rsidRPr="0001000F" w:rsidRDefault="0001000F" w:rsidP="0001000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>МО «</w:t>
      </w:r>
      <w:proofErr w:type="spellStart"/>
      <w:r w:rsidRPr="0001000F">
        <w:rPr>
          <w:rFonts w:ascii="Times New Roman" w:hAnsi="Times New Roman" w:cs="Times New Roman"/>
          <w:bCs/>
          <w:sz w:val="24"/>
          <w:szCs w:val="24"/>
        </w:rPr>
        <w:t>Аларский</w:t>
      </w:r>
      <w:proofErr w:type="spellEnd"/>
      <w:r w:rsidRPr="0001000F">
        <w:rPr>
          <w:rFonts w:ascii="Times New Roman" w:hAnsi="Times New Roman" w:cs="Times New Roman"/>
          <w:bCs/>
          <w:sz w:val="24"/>
          <w:szCs w:val="24"/>
        </w:rPr>
        <w:t xml:space="preserve"> район»</w:t>
      </w:r>
    </w:p>
    <w:p w:rsidR="0001000F" w:rsidRPr="0001000F" w:rsidRDefault="0001000F" w:rsidP="0001000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 xml:space="preserve">МБОУ </w:t>
      </w:r>
      <w:proofErr w:type="spellStart"/>
      <w:r w:rsidRPr="0001000F">
        <w:rPr>
          <w:rFonts w:ascii="Times New Roman" w:hAnsi="Times New Roman" w:cs="Times New Roman"/>
          <w:bCs/>
          <w:sz w:val="24"/>
          <w:szCs w:val="24"/>
        </w:rPr>
        <w:t>Кутуликская</w:t>
      </w:r>
      <w:proofErr w:type="spellEnd"/>
      <w:r w:rsidRPr="0001000F">
        <w:rPr>
          <w:rFonts w:ascii="Times New Roman" w:hAnsi="Times New Roman" w:cs="Times New Roman"/>
          <w:bCs/>
          <w:sz w:val="24"/>
          <w:szCs w:val="24"/>
        </w:rPr>
        <w:t xml:space="preserve"> СОШ</w:t>
      </w:r>
    </w:p>
    <w:p w:rsidR="0001000F" w:rsidRPr="0001000F" w:rsidRDefault="0001000F" w:rsidP="0001000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1000F" w:rsidRPr="0001000F" w:rsidRDefault="0001000F" w:rsidP="0001000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1000F" w:rsidRPr="0001000F" w:rsidRDefault="0001000F" w:rsidP="0001000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>Адаптированная рабочая общеобразовательная программа для детей с ограниченными возможностями здоровья (легкая УО)</w:t>
      </w:r>
    </w:p>
    <w:p w:rsidR="0001000F" w:rsidRPr="0001000F" w:rsidRDefault="0001000F" w:rsidP="0001000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>по музыке и пению</w:t>
      </w:r>
    </w:p>
    <w:p w:rsidR="0001000F" w:rsidRPr="0001000F" w:rsidRDefault="00DA25D1" w:rsidP="0001000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2-4</w:t>
      </w:r>
      <w:r w:rsidR="0001000F" w:rsidRPr="0001000F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</w:p>
    <w:p w:rsidR="0001000F" w:rsidRPr="0001000F" w:rsidRDefault="0001000F" w:rsidP="0001000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>На 2018-2019 учебный год</w:t>
      </w:r>
    </w:p>
    <w:p w:rsidR="0001000F" w:rsidRPr="0001000F" w:rsidRDefault="0001000F" w:rsidP="0001000F">
      <w:pPr>
        <w:rPr>
          <w:rFonts w:ascii="Times New Roman" w:hAnsi="Times New Roman" w:cs="Times New Roman"/>
          <w:bCs/>
          <w:sz w:val="24"/>
          <w:szCs w:val="24"/>
        </w:rPr>
      </w:pPr>
    </w:p>
    <w:p w:rsidR="0001000F" w:rsidRPr="0001000F" w:rsidRDefault="0001000F" w:rsidP="0001000F">
      <w:pPr>
        <w:rPr>
          <w:rFonts w:ascii="Times New Roman" w:hAnsi="Times New Roman" w:cs="Times New Roman"/>
          <w:bCs/>
          <w:sz w:val="24"/>
          <w:szCs w:val="24"/>
        </w:rPr>
      </w:pPr>
    </w:p>
    <w:p w:rsidR="0001000F" w:rsidRPr="0001000F" w:rsidRDefault="0001000F" w:rsidP="0001000F">
      <w:pPr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01000F">
        <w:rPr>
          <w:rFonts w:ascii="Times New Roman" w:hAnsi="Times New Roman" w:cs="Times New Roman"/>
          <w:bCs/>
          <w:sz w:val="24"/>
          <w:szCs w:val="24"/>
        </w:rPr>
        <w:t xml:space="preserve">       Составила учитель музыки </w:t>
      </w:r>
    </w:p>
    <w:p w:rsidR="0001000F" w:rsidRPr="0001000F" w:rsidRDefault="0001000F" w:rsidP="0001000F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Терехина Е.С.</w:t>
      </w:r>
    </w:p>
    <w:p w:rsidR="0001000F" w:rsidRPr="0001000F" w:rsidRDefault="0001000F" w:rsidP="0001000F">
      <w:pPr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>Утверждено:</w:t>
      </w:r>
    </w:p>
    <w:p w:rsidR="0001000F" w:rsidRPr="0001000F" w:rsidRDefault="0001000F" w:rsidP="0001000F">
      <w:pPr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 xml:space="preserve">Рассмотрено на заседании МО        </w:t>
      </w:r>
      <w:proofErr w:type="spellStart"/>
      <w:r w:rsidRPr="0001000F">
        <w:rPr>
          <w:rFonts w:ascii="Times New Roman" w:hAnsi="Times New Roman" w:cs="Times New Roman"/>
          <w:bCs/>
          <w:sz w:val="24"/>
          <w:szCs w:val="24"/>
        </w:rPr>
        <w:t>Зав.уч.частью</w:t>
      </w:r>
      <w:proofErr w:type="spellEnd"/>
      <w:r w:rsidRPr="0001000F">
        <w:rPr>
          <w:rFonts w:ascii="Times New Roman" w:hAnsi="Times New Roman" w:cs="Times New Roman"/>
          <w:bCs/>
          <w:sz w:val="24"/>
          <w:szCs w:val="24"/>
        </w:rPr>
        <w:t xml:space="preserve"> по ОВЗ                                Директор школы </w:t>
      </w:r>
    </w:p>
    <w:p w:rsidR="0001000F" w:rsidRPr="0001000F" w:rsidRDefault="0001000F" w:rsidP="0001000F">
      <w:pPr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 xml:space="preserve">Руководитель  МО: </w:t>
      </w:r>
    </w:p>
    <w:p w:rsidR="0001000F" w:rsidRPr="0001000F" w:rsidRDefault="0001000F" w:rsidP="0001000F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1000F">
        <w:rPr>
          <w:rFonts w:ascii="Times New Roman" w:hAnsi="Times New Roman" w:cs="Times New Roman"/>
          <w:bCs/>
          <w:sz w:val="24"/>
          <w:szCs w:val="24"/>
        </w:rPr>
        <w:t>Гудова</w:t>
      </w:r>
      <w:proofErr w:type="spellEnd"/>
      <w:r w:rsidRPr="0001000F">
        <w:rPr>
          <w:rFonts w:ascii="Times New Roman" w:hAnsi="Times New Roman" w:cs="Times New Roman"/>
          <w:bCs/>
          <w:sz w:val="24"/>
          <w:szCs w:val="24"/>
        </w:rPr>
        <w:t xml:space="preserve"> Л.И.                                          </w:t>
      </w:r>
      <w:proofErr w:type="spellStart"/>
      <w:r w:rsidRPr="0001000F">
        <w:rPr>
          <w:rFonts w:ascii="Times New Roman" w:hAnsi="Times New Roman" w:cs="Times New Roman"/>
          <w:bCs/>
          <w:sz w:val="24"/>
          <w:szCs w:val="24"/>
        </w:rPr>
        <w:t>Шушурихина</w:t>
      </w:r>
      <w:proofErr w:type="spellEnd"/>
      <w:r w:rsidRPr="0001000F">
        <w:rPr>
          <w:rFonts w:ascii="Times New Roman" w:hAnsi="Times New Roman" w:cs="Times New Roman"/>
          <w:bCs/>
          <w:sz w:val="24"/>
          <w:szCs w:val="24"/>
        </w:rPr>
        <w:t xml:space="preserve"> В.А.                                      </w:t>
      </w:r>
      <w:proofErr w:type="spellStart"/>
      <w:r w:rsidRPr="0001000F">
        <w:rPr>
          <w:rFonts w:ascii="Times New Roman" w:hAnsi="Times New Roman" w:cs="Times New Roman"/>
          <w:bCs/>
          <w:sz w:val="24"/>
          <w:szCs w:val="24"/>
        </w:rPr>
        <w:t>Санжихаева</w:t>
      </w:r>
      <w:proofErr w:type="spellEnd"/>
      <w:r w:rsidRPr="0001000F">
        <w:rPr>
          <w:rFonts w:ascii="Times New Roman" w:hAnsi="Times New Roman" w:cs="Times New Roman"/>
          <w:bCs/>
          <w:sz w:val="24"/>
          <w:szCs w:val="24"/>
        </w:rPr>
        <w:t xml:space="preserve"> О.Д                                                                </w:t>
      </w:r>
    </w:p>
    <w:p w:rsidR="0001000F" w:rsidRPr="0001000F" w:rsidRDefault="0001000F" w:rsidP="0001000F">
      <w:pPr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>Протокол №5 _____________             _________________                                     ______________</w:t>
      </w:r>
    </w:p>
    <w:p w:rsidR="0001000F" w:rsidRPr="0001000F" w:rsidRDefault="0001000F" w:rsidP="0001000F">
      <w:pPr>
        <w:rPr>
          <w:rFonts w:ascii="Times New Roman" w:hAnsi="Times New Roman" w:cs="Times New Roman"/>
          <w:bCs/>
          <w:sz w:val="24"/>
          <w:szCs w:val="24"/>
        </w:rPr>
      </w:pPr>
      <w:r w:rsidRPr="0001000F">
        <w:rPr>
          <w:rFonts w:ascii="Times New Roman" w:hAnsi="Times New Roman" w:cs="Times New Roman"/>
          <w:bCs/>
          <w:sz w:val="24"/>
          <w:szCs w:val="24"/>
        </w:rPr>
        <w:t xml:space="preserve">От 10.06. 2017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</w:t>
      </w:r>
      <w:r w:rsidRPr="0001000F">
        <w:rPr>
          <w:rFonts w:ascii="Times New Roman" w:hAnsi="Times New Roman" w:cs="Times New Roman"/>
          <w:bCs/>
          <w:sz w:val="24"/>
          <w:szCs w:val="24"/>
        </w:rPr>
        <w:t xml:space="preserve">  Кутулик 2018</w:t>
      </w:r>
    </w:p>
    <w:p w:rsidR="00E2173B" w:rsidRDefault="00E2173B" w:rsidP="0001000F">
      <w:pPr>
        <w:rPr>
          <w:bCs/>
        </w:rPr>
      </w:pPr>
    </w:p>
    <w:p w:rsidR="000C236E" w:rsidRPr="000956DC" w:rsidRDefault="00E2173B" w:rsidP="000956DC">
      <w:pPr>
        <w:spacing w:line="240" w:lineRule="auto"/>
        <w:rPr>
          <w:rFonts w:ascii="Times New Roman" w:hAnsi="Times New Roman" w:cs="Times New Roman"/>
          <w:bCs/>
        </w:rPr>
      </w:pPr>
      <w:r w:rsidRPr="000956DC">
        <w:rPr>
          <w:rFonts w:ascii="Times New Roman" w:hAnsi="Times New Roman" w:cs="Times New Roman"/>
          <w:bCs/>
        </w:rPr>
        <w:lastRenderedPageBreak/>
        <w:t xml:space="preserve">                                                                                                      </w:t>
      </w:r>
      <w:r w:rsidR="000C236E" w:rsidRPr="000956DC">
        <w:rPr>
          <w:rFonts w:ascii="Times New Roman" w:hAnsi="Times New Roman" w:cs="Times New Roman"/>
          <w:b/>
        </w:rPr>
        <w:t>Пояснительная записка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Данная программа соответствует требованиям Федерального государственного образовательного стандарта общего образования обучающихся с легкой  умственной отсталостью (интеллектуальными нарушениями).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Цель – формирование основ музыкальной культуры обучающихся с легкой умственной отсталостью (интеллектуальными нарушениями) как неотъемлемой части духовной культуры личности. Основы музыкальной культуры обучающихся с легкой умственной отсталостью (интеллектуальными нарушениями) – интегративное понятие, предполагающее овладение элементарными компонентами качеств, необходимых для занятий музыкальной деятельностью, доступное всем обучающимся с легкой умственной отсталостью (интеллектуальными нарушениями) с незначительными музыкальными способностями, не предусматривающее их целенаправленную подготовку к профессиональным занятиям музыкой (устойчивый интерес, положительная мотивация; основы музыкальных знаний, внемузыкальные представления; адекватность переживаний эмоциям, выраженным в музыке; проявление усилий в овладении музыкальной деятельностью; верное голосоведение мелодии, чистота интонирования; понимание содержания песен; точное воспроизведение ритмического рисунка, правильное </w:t>
      </w:r>
      <w:proofErr w:type="spellStart"/>
      <w:r w:rsidRPr="000956DC">
        <w:rPr>
          <w:rFonts w:ascii="Times New Roman" w:hAnsi="Times New Roman" w:cs="Times New Roman"/>
        </w:rPr>
        <w:t>звукоизвлечение</w:t>
      </w:r>
      <w:proofErr w:type="spellEnd"/>
      <w:r w:rsidRPr="000956DC">
        <w:rPr>
          <w:rFonts w:ascii="Times New Roman" w:hAnsi="Times New Roman" w:cs="Times New Roman"/>
        </w:rPr>
        <w:t xml:space="preserve"> при игре на простейших музыкальных инструментах).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Музыкально-эстетическая деятельность занимает </w:t>
      </w:r>
      <w:r w:rsidRPr="000956DC">
        <w:rPr>
          <w:rFonts w:ascii="Times New Roman" w:hAnsi="Times New Roman" w:cs="Times New Roman"/>
          <w:i/>
          <w:iCs/>
        </w:rPr>
        <w:t>одно из ведущих мест в ходе формирования художественной культуры детей с отклонениями в развитии</w:t>
      </w:r>
      <w:r w:rsidRPr="000956DC">
        <w:rPr>
          <w:rFonts w:ascii="Times New Roman" w:hAnsi="Times New Roman" w:cs="Times New Roman"/>
        </w:rPr>
        <w:t>. Среди различных форм учебно-воспитательной работы музыка является одним из наиболее привлекательных видов деятельности для ребенка с проблемами в развитии . Благодаря развитию технических средств, музыка стала одним из самых распространенных и доступных видов искусства, сопровождающих человека на протяжении всей его жизни.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  <w:r w:rsidRPr="000956DC">
        <w:rPr>
          <w:rFonts w:ascii="Times New Roman" w:hAnsi="Times New Roman" w:cs="Times New Roman"/>
          <w:b/>
        </w:rPr>
        <w:t>Задачи учебного предмета «Музыка»: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0956DC">
        <w:rPr>
          <w:rFonts w:ascii="Times New Roman" w:hAnsi="Times New Roman" w:cs="Times New Roman"/>
        </w:rPr>
        <w:t>слушательскими</w:t>
      </w:r>
      <w:proofErr w:type="spellEnd"/>
      <w:r w:rsidRPr="000956DC">
        <w:rPr>
          <w:rFonts w:ascii="Times New Roman" w:hAnsi="Times New Roman" w:cs="Times New Roman"/>
        </w:rPr>
        <w:t xml:space="preserve"> и доступными исполнительскими умениями);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выступлений профессиональных и самодеятельных музыкальных исполнителей, самостоятельной музыкальной деятельности;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развитие способности получать удовольствие от слушания музыкальных произведений, выделение собственных предпочтений в восприятии музыки, приобретение опыта самостоятельной музыкально-исполнительской и музыкально-оценочной деятельности;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 xml:space="preserve">развитие музыкальности, как комплекса способностей, необходимого для занятий музыкальной деятельностью (музыкальное восприятие, музыкально познавательные процессы, музыкальная память, эмоциональные переживания, чувство ритма, </w:t>
      </w:r>
      <w:proofErr w:type="spellStart"/>
      <w:r w:rsidRPr="000956DC">
        <w:rPr>
          <w:rFonts w:ascii="Times New Roman" w:hAnsi="Times New Roman" w:cs="Times New Roman"/>
        </w:rPr>
        <w:t>звуковысотный</w:t>
      </w:r>
      <w:proofErr w:type="spellEnd"/>
      <w:r w:rsidRPr="000956DC">
        <w:rPr>
          <w:rFonts w:ascii="Times New Roman" w:hAnsi="Times New Roman" w:cs="Times New Roman"/>
        </w:rPr>
        <w:t xml:space="preserve"> слух и др.);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обогащение представлений об отечественных  музыкальных традициях (праздники, обычаи, обряды), формирование духовно-нравственных качеств личности (любовь к Родине, патриотизм, гордость за отечественную музыкальную культуру), как в урочной, так и во внеурочной деятельности;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lastRenderedPageBreak/>
        <w:t>-</w:t>
      </w:r>
      <w:r w:rsidRPr="000956DC">
        <w:rPr>
          <w:rFonts w:ascii="Times New Roman" w:hAnsi="Times New Roman" w:cs="Times New Roman"/>
        </w:rPr>
        <w:tab/>
        <w:t>формирование у обучающихся элементарных представлений и умений о процессах сочинения, аранжировки, звукозаписи, звукоусиления и звуковоспроизведения, а также самостоятельного использования доступных технических средств для реализации потребности в слушании музыкальных произведений в записи;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 xml:space="preserve">реализация </w:t>
      </w:r>
      <w:proofErr w:type="spellStart"/>
      <w:r w:rsidRPr="000956DC">
        <w:rPr>
          <w:rFonts w:ascii="Times New Roman" w:hAnsi="Times New Roman" w:cs="Times New Roman"/>
        </w:rPr>
        <w:t>психокоррекционных</w:t>
      </w:r>
      <w:proofErr w:type="spellEnd"/>
      <w:r w:rsidRPr="000956DC">
        <w:rPr>
          <w:rFonts w:ascii="Times New Roman" w:hAnsi="Times New Roman" w:cs="Times New Roman"/>
        </w:rPr>
        <w:t xml:space="preserve"> и психотерапевтических возможностей музыкальной деятельности для преодоления у обучающихся с легкой умственной отсталостью (интеллектуальными нарушениями) имеющихся нарушений развития и профилактики возможной социальной </w:t>
      </w:r>
      <w:proofErr w:type="spellStart"/>
      <w:r w:rsidRPr="000956DC">
        <w:rPr>
          <w:rFonts w:ascii="Times New Roman" w:hAnsi="Times New Roman" w:cs="Times New Roman"/>
        </w:rPr>
        <w:t>дезадаптации</w:t>
      </w:r>
      <w:proofErr w:type="spellEnd"/>
      <w:r w:rsidRPr="000956DC">
        <w:rPr>
          <w:rFonts w:ascii="Times New Roman" w:hAnsi="Times New Roman" w:cs="Times New Roman"/>
        </w:rPr>
        <w:t>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  <w:bCs/>
          <w:iCs/>
        </w:rPr>
      </w:pPr>
      <w:r w:rsidRPr="000956DC">
        <w:rPr>
          <w:rFonts w:ascii="Times New Roman" w:hAnsi="Times New Roman" w:cs="Times New Roman"/>
          <w:b/>
          <w:bCs/>
          <w:iCs/>
        </w:rPr>
        <w:t>Задачи образовательные: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формировать знания о музыке с помощью изучения произведений различных жанров, а также в процессе собственной музыкально-исполнительской деятельности;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формировать музыкально-эстетический словарь;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формировать ориентировку в средствах музыкальной выразительности;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совершенствовать певческие навыки;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развивать чувство ритма, речевую активность, </w:t>
      </w:r>
      <w:proofErr w:type="spellStart"/>
      <w:r w:rsidRPr="000956DC">
        <w:rPr>
          <w:rFonts w:ascii="Times New Roman" w:hAnsi="Times New Roman" w:cs="Times New Roman"/>
          <w:bCs/>
          <w:iCs/>
        </w:rPr>
        <w:t>звуковысотный</w:t>
      </w:r>
      <w:proofErr w:type="spellEnd"/>
      <w:r w:rsidRPr="000956DC">
        <w:rPr>
          <w:rFonts w:ascii="Times New Roman" w:hAnsi="Times New Roman" w:cs="Times New Roman"/>
          <w:bCs/>
          <w:iCs/>
        </w:rPr>
        <w:t xml:space="preserve"> слух, музыкальную память и способность реагировать на музыку, музыкально-исполнительские навыки.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  <w:bCs/>
          <w:iCs/>
        </w:rPr>
      </w:pPr>
      <w:r w:rsidRPr="000956DC">
        <w:rPr>
          <w:rFonts w:ascii="Times New Roman" w:hAnsi="Times New Roman" w:cs="Times New Roman"/>
          <w:b/>
          <w:bCs/>
          <w:iCs/>
        </w:rPr>
        <w:t>Задачи воспитывающие: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Помощь в  самовыражении школьников с легкой умственной отсталостью  через занятия музыкальной деятельностью; способствовать преодолению неадекватных форм поведения, снятию эмоционального напряжения; содействовать приобретению навыков искреннего, глубокого и свободного общения с окружающими, развивать эмоциональную отзывчивость; активизировать творческие способности.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Задачи коррекционно-развивающие: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корригировать отклонения в интеллектуальном развитии; корригировать нарушения </w:t>
      </w:r>
      <w:proofErr w:type="spellStart"/>
      <w:r w:rsidRPr="000956DC">
        <w:rPr>
          <w:rFonts w:ascii="Times New Roman" w:hAnsi="Times New Roman" w:cs="Times New Roman"/>
          <w:bCs/>
          <w:iCs/>
        </w:rPr>
        <w:t>звукопроизносительной</w:t>
      </w:r>
      <w:proofErr w:type="spellEnd"/>
      <w:r w:rsidRPr="000956DC">
        <w:rPr>
          <w:rFonts w:ascii="Times New Roman" w:hAnsi="Times New Roman" w:cs="Times New Roman"/>
          <w:bCs/>
          <w:iCs/>
        </w:rPr>
        <w:t xml:space="preserve">  стороны речи.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/>
          <w:bCs/>
          <w:iCs/>
        </w:rPr>
        <w:t>Принципы обучения: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коррекционная направленность обучения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оптимистическая перспектива образования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индивидуализация и дифференциация процесса обучения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Отличительные особенности программы: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lastRenderedPageBreak/>
        <w:t>интегрированный подход к изучению тем по слушанию музыки;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обновление нотно-музыкального материала для разучивания;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использование ИКТ для создания материальной базы урока (дидактического, наглядного материала, создание музыкальной фонотеки).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/>
          <w:bCs/>
          <w:iCs/>
        </w:rPr>
        <w:t>Формы, методы, приёмы обучения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Основной формой музыкально-эстетического воспитания являются уроки музыки. В процессе занятий у учащихся вырабатываются необходимые вокально-хоровые навыки, обеспечивающие правильность и выразительность пения. Дети получают первоначальные сведения о творчестве композиторов, различных музыкальных жанрах, учатся воспринимать музыку. Содержание программного материала уроков состоит из музыкальных сочинений для слушания и исполнения, вокальных упражнений. Основу содержания программы составляют произведения отечественной (русской ) музыкальной культуры: музыка народная и композиторская; детская, классическая, современная.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Программа по пению и музыке состоит из следующих разделов: «Пение», «Слушание музыки» и «Элементы музыкальной грамоты».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В зависимости от использования различных видов музыкальной и художественной деятельности, наличия темы используются доминантные, комбинированные, тематические и комплексные типы уроков, раздел «Пение» включает произведения для формирования вокально-хоровых навыков и умений учащихся в зависимости от уровня певческого развития по годам обучения. Классика, фольклор, современная(зарубежная и отечественная) песня — основа формирования вокально-хорового репертуара классного хора.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В работе с солистами и при </w:t>
      </w:r>
      <w:proofErr w:type="spellStart"/>
      <w:r w:rsidRPr="000956DC">
        <w:rPr>
          <w:rFonts w:ascii="Times New Roman" w:hAnsi="Times New Roman" w:cs="Times New Roman"/>
          <w:bCs/>
          <w:iCs/>
        </w:rPr>
        <w:t>инсценировании</w:t>
      </w:r>
      <w:proofErr w:type="spellEnd"/>
      <w:r w:rsidRPr="000956DC">
        <w:rPr>
          <w:rFonts w:ascii="Times New Roman" w:hAnsi="Times New Roman" w:cs="Times New Roman"/>
          <w:bCs/>
          <w:iCs/>
        </w:rPr>
        <w:t xml:space="preserve"> песен внимание направляется на чистоту интонации, строя, ансамбля.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Пение без сопровождения способствует выработке стройности и чистоты интонации, красоты звука, ансамбля, воспитывает привычку к слуховому самоконтролю. Творческое раскрытие образа песни — главная причина совершенствования вокально-технических приёмов исполнения. В формировании устойчивого интереса к хоровому пению играет «концертное» исполнение песен. Обращать внимание на режим исполнения песенного репертуара, связанный с трудностями мутационного периода учащихся.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В разделе «Слушание музыки» важным является создание благоприятных условий для восприятия музыки: атмосфера концертного зала, доверительное общение со сверстниками и учителем.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Раздел «Элементы музыкальной грамоты» содержит элементарный минимум знаний о музыке и музыкальной деятельности.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При разучивании хоровых произведений, в процессе слушания музыки учитель в живой и увлекательной форме рассказывает о связях музыкального искусства с жизнью, об элементарных закономерностях музыки, о жанрах музыкального искусства, о непреходящем значении народного творчества, используя яркие примеры звучания музыки разных эпох, стилей, жанров, особенностей творчества различных композиторов.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/>
          <w:bCs/>
          <w:iCs/>
        </w:rPr>
        <w:t>Форма проверки результатов освоения программы по каждому году обучения: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индивидуальный,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фронтальный опрос по разучиваемым песням,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lastRenderedPageBreak/>
        <w:t>по материалам слушания музыки и музыкальной грамоте;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музыкальные тесты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Форма организаций занятий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Основной формой организации занятий является урок музыки и пения.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В зависимости от использования различных видов музыкальной и художественной деятельности, наличия темы используются уроки: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доминантные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комбинированные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тематические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комплексные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интегрированные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                       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  <w:r w:rsidRPr="000956DC">
        <w:rPr>
          <w:rFonts w:ascii="Times New Roman" w:hAnsi="Times New Roman" w:cs="Times New Roman"/>
          <w:b/>
        </w:rPr>
        <w:t>Общая характеристика учебного предмета «Музыка»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«Музыка» – учебный предмет, предназначенный для формирования у обучающихся с легкой умственной отсталостью (интеллектуальными нарушениями) элементарных знаний, умений и навыков в области музыкального искусства, развития их музыкальных способностей, мотивации к музыкальной деятельности. В процессе реализации учебного предмета «Музыка» в ходе занятий такими видами музыкальной деятельности, как восприятие музыки, хоровое пение, изучение элементов музыкальной грамоты, игре на музыкальных инструментах детского оркестра, у обучающихся с умственной отсталостью (интеллектуальными нарушениями) вырабатываются необходимые умения музыкального восприятия, музыкально-исполнительские навыки, приобретаются первоначальные сведения о творчестве композиторов, элементарные представления о теории музыки. Коррекционная направленность учебного предмета «Музыка» обеспечивается специфическими </w:t>
      </w:r>
      <w:proofErr w:type="spellStart"/>
      <w:r w:rsidRPr="000956DC">
        <w:rPr>
          <w:rFonts w:ascii="Times New Roman" w:hAnsi="Times New Roman" w:cs="Times New Roman"/>
        </w:rPr>
        <w:t>психокоррекционными</w:t>
      </w:r>
      <w:proofErr w:type="spellEnd"/>
      <w:r w:rsidRPr="000956DC">
        <w:rPr>
          <w:rFonts w:ascii="Times New Roman" w:hAnsi="Times New Roman" w:cs="Times New Roman"/>
        </w:rPr>
        <w:t xml:space="preserve"> и психотерапевтическими свойствами различных видов музыкальной деятельности. Музыкально-образовательный процесс основан на принципах </w:t>
      </w:r>
      <w:proofErr w:type="spellStart"/>
      <w:r w:rsidRPr="000956DC">
        <w:rPr>
          <w:rFonts w:ascii="Times New Roman" w:hAnsi="Times New Roman" w:cs="Times New Roman"/>
        </w:rPr>
        <w:t>природосообразности</w:t>
      </w:r>
      <w:proofErr w:type="spellEnd"/>
      <w:r w:rsidRPr="000956DC">
        <w:rPr>
          <w:rFonts w:ascii="Times New Roman" w:hAnsi="Times New Roman" w:cs="Times New Roman"/>
        </w:rPr>
        <w:t xml:space="preserve">, </w:t>
      </w:r>
      <w:proofErr w:type="spellStart"/>
      <w:r w:rsidRPr="000956DC">
        <w:rPr>
          <w:rFonts w:ascii="Times New Roman" w:hAnsi="Times New Roman" w:cs="Times New Roman"/>
        </w:rPr>
        <w:t>культуросообразности</w:t>
      </w:r>
      <w:proofErr w:type="spellEnd"/>
      <w:r w:rsidRPr="000956DC">
        <w:rPr>
          <w:rFonts w:ascii="Times New Roman" w:hAnsi="Times New Roman" w:cs="Times New Roman"/>
        </w:rPr>
        <w:t>, индивидуализации и дифференциации процесса музыкального воспитания, взаимосвязи обучения и воспитания, оптимистической перспективы, комплексности, доступности, систематичности и последовательности, наглядности.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  <w:r w:rsidRPr="000956DC">
        <w:rPr>
          <w:rFonts w:ascii="Times New Roman" w:hAnsi="Times New Roman" w:cs="Times New Roman"/>
          <w:b/>
        </w:rPr>
        <w:t>Описание места учебного предмета «Музыка» в учебном плане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В соответствии с ФГОС образования обучающихся с легкой умственной отсталостью (интеллектуальными нарушениями) и АООП образования обучающихся с умственной отсталостью (интеллектуальными нарушениями) (вариант 1) учебный предмет «Музыка» является обязательным учебным предметом предметной области «Искусство».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lastRenderedPageBreak/>
        <w:t xml:space="preserve">Учебный предмет «Музыка» проводится в 1,2,3,4и 5 классах. В 1 классе – 1 час в неделю, во 2 классе – 1 час в неделю, в 3 классе -1 час в неделю, в 4 классе – 1 час в неделю, в 5 классе – 1 час в неделю.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  <w:r w:rsidRPr="000956DC">
        <w:rPr>
          <w:rFonts w:ascii="Times New Roman" w:hAnsi="Times New Roman" w:cs="Times New Roman"/>
          <w:b/>
        </w:rPr>
        <w:t>Личностные и предметные результаты освоения учебного предмета «Музыка»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i/>
        </w:rPr>
      </w:pPr>
      <w:r w:rsidRPr="000956DC">
        <w:rPr>
          <w:rFonts w:ascii="Times New Roman" w:hAnsi="Times New Roman" w:cs="Times New Roman"/>
          <w:i/>
        </w:rPr>
        <w:t>Личностные результаты: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положительная мотивация к занятиям различными видами музыкальной деятельности;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сотрудничества, толерантности, взаимопонимания и принятыми нормами социального взаимодействия;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 xml:space="preserve">готовность к практическому применению приобретенного музыкального опыта в урочной и внеурочной деятельности, в том числе, в </w:t>
      </w:r>
      <w:proofErr w:type="spellStart"/>
      <w:r w:rsidRPr="000956DC">
        <w:rPr>
          <w:rFonts w:ascii="Times New Roman" w:hAnsi="Times New Roman" w:cs="Times New Roman"/>
        </w:rPr>
        <w:t>социокультурых</w:t>
      </w:r>
      <w:proofErr w:type="spellEnd"/>
      <w:r w:rsidRPr="000956DC">
        <w:rPr>
          <w:rFonts w:ascii="Times New Roman" w:hAnsi="Times New Roman" w:cs="Times New Roman"/>
        </w:rPr>
        <w:t xml:space="preserve"> проектах с обучающимися с нормативным развитием и другими окружающими людьми;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осознание себя гражданином России, гордящимся своей Родиной;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адекватная самооценка собственных музыкальных способностей;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начальные навыки реагирования на изменения социального мира;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</w:r>
      <w:proofErr w:type="spellStart"/>
      <w:r w:rsidRPr="000956DC">
        <w:rPr>
          <w:rFonts w:ascii="Times New Roman" w:hAnsi="Times New Roman" w:cs="Times New Roman"/>
        </w:rPr>
        <w:t>сформированность</w:t>
      </w:r>
      <w:proofErr w:type="spellEnd"/>
      <w:r w:rsidRPr="000956DC">
        <w:rPr>
          <w:rFonts w:ascii="Times New Roman" w:hAnsi="Times New Roman" w:cs="Times New Roman"/>
        </w:rPr>
        <w:t xml:space="preserve"> музыкально-эстетических предпочтений, потребностей, ценностей, чувств и оценочных суждений;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наличие доброжелательности, отзывчивости, открытости, понимания и сопереживания чувствам других людей;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</w:r>
      <w:proofErr w:type="spellStart"/>
      <w:r w:rsidRPr="000956DC">
        <w:rPr>
          <w:rFonts w:ascii="Times New Roman" w:hAnsi="Times New Roman" w:cs="Times New Roman"/>
        </w:rPr>
        <w:t>сформированность</w:t>
      </w:r>
      <w:proofErr w:type="spellEnd"/>
      <w:r w:rsidRPr="000956DC">
        <w:rPr>
          <w:rFonts w:ascii="Times New Roman" w:hAnsi="Times New Roman" w:cs="Times New Roman"/>
        </w:rPr>
        <w:t xml:space="preserve"> установки на здоровый образ жизни, бережное отношение к собственному здоровью, к материальным и духовным ценностям.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i/>
        </w:rPr>
      </w:pPr>
      <w:r w:rsidRPr="000956DC">
        <w:rPr>
          <w:rFonts w:ascii="Times New Roman" w:hAnsi="Times New Roman" w:cs="Times New Roman"/>
          <w:i/>
        </w:rPr>
        <w:t>Предметные результаты: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Минимальный уровень: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определение содержания знакомых музыкальных произведений;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представления о некоторых музыкальных инструментах и их звучании;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пение с инструментальным сопровождением и без него (с помощью педагога);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выразительное совместное исполнение выученных песен с простейшими элементами динамических оттенков;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правильное формирование при пении гласных звуков и отчетливое произнесение согласных звуков в конце и в середине слов;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lastRenderedPageBreak/>
        <w:t>-</w:t>
      </w:r>
      <w:r w:rsidRPr="000956DC">
        <w:rPr>
          <w:rFonts w:ascii="Times New Roman" w:hAnsi="Times New Roman" w:cs="Times New Roman"/>
        </w:rPr>
        <w:tab/>
        <w:t>правильная передача мелодии в диапазоне ре1-си1;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различение вступления, запева, припева, проигрыша, окончания песни;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различение песни, танца, марша;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передача ритмического рисунка мелодии (хлопками, на металлофоне, голосом);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определение разнообразных по содержанию и характеру музыкальных произведений (веселые, грустные и спокойные);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владение элементарными представлениями о нотной грамоте.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Достаточный уровень: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самостоятельное исполнение разученных песен, как с инструментальным сопровождением, так и без него;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представления обо всех включенных в Программу музыкальных инструментах и их звучании;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ясное и четкое произнесение слов в песнях подвижного характера;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различение разнообразных по характеру и звучанию песен, маршей, танцев;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знание основных средств музыкальной выразительности: динамические оттенки (форте-громко, пиано-тихо); особенности темпа (быстро, умеренно, медленно); особенности регистра (низкий, средний, высокий) и др.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владение элементами музыкальной грамоты, как средства графического изображения музыки.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  <w:r w:rsidRPr="000956DC">
        <w:rPr>
          <w:rFonts w:ascii="Times New Roman" w:hAnsi="Times New Roman" w:cs="Times New Roman"/>
          <w:b/>
        </w:rPr>
        <w:t>ОСНОВНОЕ СОДЕРЖАНИЕ УЧЕБНОГО ПРЕДМЕТА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При определении содержания учебного предмета «Музыка» необходимо учитывать следующие требования: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социокультурные требования современного образования;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приоритет отечественной музыкальной культуры и музыкальных традиций в контексте мировой культуры;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художественная ценность музыкальных произведений;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доступность содержания учебного предмета «Музыка» обучающимся с легкой умственной отсталостью (интеллектуальными нарушениями);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 xml:space="preserve">психотерапевтические и </w:t>
      </w:r>
      <w:proofErr w:type="spellStart"/>
      <w:r w:rsidRPr="000956DC">
        <w:rPr>
          <w:rFonts w:ascii="Times New Roman" w:hAnsi="Times New Roman" w:cs="Times New Roman"/>
        </w:rPr>
        <w:t>психокоррекционные</w:t>
      </w:r>
      <w:proofErr w:type="spellEnd"/>
      <w:r w:rsidRPr="000956DC">
        <w:rPr>
          <w:rFonts w:ascii="Times New Roman" w:hAnsi="Times New Roman" w:cs="Times New Roman"/>
        </w:rPr>
        <w:t xml:space="preserve"> возможности музыкальной деятельности.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lastRenderedPageBreak/>
        <w:t>Содержание программы по музыке базируется на изучении обучающимся с легкой умственной отсталостью (интеллектуальными нарушениями) основ музыкального искусства: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жанры музыки (песня, танец, марш и их разновидности);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основные средства музыкальной выразительности;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формы музыки (одночастная, двухчастная, трехчастная, куплетная);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зависимость формы музыкального произведения от содержания;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-</w:t>
      </w:r>
      <w:r w:rsidRPr="000956DC">
        <w:rPr>
          <w:rFonts w:ascii="Times New Roman" w:hAnsi="Times New Roman" w:cs="Times New Roman"/>
        </w:rPr>
        <w:tab/>
        <w:t>основные виды музыкальной деятельности: сочинение, исполнение, музыкальное восприятие.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  <w:r w:rsidRPr="000956DC">
        <w:rPr>
          <w:rFonts w:ascii="Times New Roman" w:hAnsi="Times New Roman" w:cs="Times New Roman"/>
          <w:b/>
        </w:rPr>
        <w:t>Слушание музыки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Основу содержания Программы составляют: произведения отечественной (русской) классической и современной музыкальной культуры: музыка народная и композиторская; музыкальный фольклор как отражение жизни народа, его истории, отношения к родному краю, природе, труду, человеку; устная и письменная традиции существования музыки; основные жанры русских народных песен; </w:t>
      </w:r>
      <w:proofErr w:type="spellStart"/>
      <w:r w:rsidRPr="000956DC">
        <w:rPr>
          <w:rFonts w:ascii="Times New Roman" w:hAnsi="Times New Roman" w:cs="Times New Roman"/>
        </w:rPr>
        <w:t>песенность</w:t>
      </w:r>
      <w:proofErr w:type="spellEnd"/>
      <w:r w:rsidRPr="000956DC">
        <w:rPr>
          <w:rFonts w:ascii="Times New Roman" w:hAnsi="Times New Roman" w:cs="Times New Roman"/>
        </w:rPr>
        <w:t xml:space="preserve"> как основная черта русской народной и профессиональной музыки; народные истоки в творчестве русских композиторов. Повторяемость музыкальных произведений отвечает принципу </w:t>
      </w:r>
      <w:proofErr w:type="spellStart"/>
      <w:r w:rsidRPr="000956DC">
        <w:rPr>
          <w:rFonts w:ascii="Times New Roman" w:hAnsi="Times New Roman" w:cs="Times New Roman"/>
        </w:rPr>
        <w:t>концентризма</w:t>
      </w:r>
      <w:proofErr w:type="spellEnd"/>
      <w:r w:rsidRPr="000956DC">
        <w:rPr>
          <w:rFonts w:ascii="Times New Roman" w:hAnsi="Times New Roman" w:cs="Times New Roman"/>
        </w:rPr>
        <w:t xml:space="preserve"> построения учебного материала. Повторение обучающимися с легкой умственной отсталостью (интеллектуальными нарушениями) ранее изученных музыкальных произведений способствует лучшему пониманию, осознанию средств музыкальной выразительности, возникновению новых переживаний, закреплению уже полученных представлений, знаний, исполнительских умений и навыков, совершенствованию собственного музыкального опыта.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Выбор музыкальных произведений для слушания зависит от соответствия содержания музыкальных произведений возможностям восприятия их обучающимися с легкой умственной отсталостью (интеллектуальными нарушениями). Необходимо учитывать наличие образного содержания, что соответствует соблюдению принципа художественности. Обучающимся с легкой умственной отсталостью (интеллектуальными нарушениями) близки и доступны образы, связанные с их интересами и бытом: ситуации взаимодействия со сверстниками и родными, игры и игрушки, образы животных, сказочно-героические персонажи, школьная жизнь, общественные и природные явления, трудовая, профессиональная деятельность. Музыка для слушания отличается: четкой, ясной структурностью, формой; простотой музыкального языка; классической гармонией; выразительными мелодическими оборотами; использованием изобразительных, танцевальных, звукоподражательных элементов.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В разделе «Музыкальное восприятие» обучающиеся с легкой  умственной отсталостью (интеллектуальными нарушениями) овладевают: умением слушать музыку, адекватно реагируя на художественные образы, воплощенные в музыкальных произведениях; элементарными представлениями о многообразии внутреннего содержания прослушиваемых произведений; эмоциональной отзывчивостью и эмоциональным реагированием на произведения различных музыкальных жанров, разных по своему характеру; умением передавать словами примерное содержание музыкального произведения; умением определять разнообразные по форме и характеру музыкальные произведения (марш, танец, песня; веселая, грустная, спокойная мелодия); умением самостоятельно узнавать и называть музыкальные произведения по вступлению; умением выделять мелодию и аккомпанемент в </w:t>
      </w:r>
      <w:r w:rsidRPr="000956DC">
        <w:rPr>
          <w:rFonts w:ascii="Times New Roman" w:hAnsi="Times New Roman" w:cs="Times New Roman"/>
        </w:rPr>
        <w:lastRenderedPageBreak/>
        <w:t>песне и в инструментальном произведении; умением различать части песни (запев, припев, проигрыш, окончание); представлениями о сольном и хоровом пении; о различных музыкальных коллективах (ансамбль, оркестр); представлениями о музыкальных инструментах и их звучании.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  <w:r w:rsidRPr="000956DC">
        <w:rPr>
          <w:rFonts w:ascii="Times New Roman" w:hAnsi="Times New Roman" w:cs="Times New Roman"/>
          <w:b/>
        </w:rPr>
        <w:t>Пение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Песенный репертуар раздела «Хоровое пение» составляют произведения отечественной музыкальной культуры; музыка народная и композиторская; детская, классическая, современная. Используемый песенный материал характеризуется смысловой доступностью, отражает знакомые образы, события и явления, имеет простой ритмический рисунок мелодии, короткие музыкальные фразы, соответствующие требованиям организации щадящего голосового режима. Примерная тематика произведений: о природе, труде, профессиях, общественных явлениях, детстве, школьной жизни и т.д. Среди жанров: песни-прибаутки, шуточные песни, игровые песни, трудовые песни, колыбельные песни и пр.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Для формирования у обучающихся с легкой умственной отсталостью (интеллектуальными нарушениями) навыка пения осуществляется: обучение певческой установке (непринужденное, но подтянутое положение корпуса с расправленными спиной и плечами, прямое свободное положение головы, устойчивая опора на обе ноги, свободные руки); работа над певческим дыханием (развитие умения бесшумного глубокого, одновременного вдоха, соответствующего характеру и темпу песни; формирование умения брать дыхание перед началом музыкальной фразы; отработка навыков экономного выдоха, удерживания дыхания на более длинных фразах; развитие умения быстрой, спокойной смены дыхания при исполнении песен, не имеющих пауз между фразами; развитие умения распределять дыхание при исполнении напевных песен с различными динамическими оттенками (при усилении и ослаблении дыхания); пение коротких </w:t>
      </w:r>
      <w:proofErr w:type="spellStart"/>
      <w:r w:rsidRPr="000956DC">
        <w:rPr>
          <w:rFonts w:ascii="Times New Roman" w:hAnsi="Times New Roman" w:cs="Times New Roman"/>
        </w:rPr>
        <w:t>попевок</w:t>
      </w:r>
      <w:proofErr w:type="spellEnd"/>
      <w:r w:rsidRPr="000956DC">
        <w:rPr>
          <w:rFonts w:ascii="Times New Roman" w:hAnsi="Times New Roman" w:cs="Times New Roman"/>
        </w:rPr>
        <w:t xml:space="preserve"> на одном дыхании; формирование устойчивого навыка естественного, ненапряженного звучания (развитие умения правильно формировать гласные и отчетливо произносить согласные звуки, интонационно выделять гласные звуки в зависимости от смысла текста песни; развитие умения правильно формировать гласные при пении двух звуков на один слог; развитие умения отчетливого произнесения текста в темпе исполняемого произведения); развитие умения мягкого, напевного, легкого пения (работа над кантиленой – способностью певческого голоса к напевному исполнению мелодии); активизация внимания к единой правильной интонации (развитие точного интонирования мотива выученных песен в составе группы и индивидуально); развитие умения четко выдерживать ритмический рисунок произведения без сопровождения учителя и инструмента (а капелла); работа над чистотой интонирования и выравнивание звучания на всем диапазоне; развитие слухового внимания и чувства ритма в ходе специальных ритмических упражнений; развитие умения воспроизводить куплет хорошо знакомой песни путем беззвучной артикуляции в сопровождении инструмента; дифференцирование звуков по высоте и направлению движения мелодии (звуки высокие, средние, низкие; восходящее, нисходящее движение мелодии, на одной высоте); развитие умения показа рукой направления мелодии (сверху вниз или снизу вверх); развитие умения определять сильную долю на слух; развитие понимания содержания песни на основе характера ее мелодии (веселого, грустного, спокойного) и текста; выразительно-эмоциональное исполнение выученных песен с простейшими элементами динамических оттенков; формирование понимания дирижерских жестов (внимание, вдох, начало и окончание пения); развитие умения слышать вступление и правильно начинать пение вместе с педагогом и без него, прислушиваться к пению одноклассников (развитие пения в унисон; развитие устойчивости унисона; обучение пению выученных песен ритмично, выразительно с сохранением строя и ансамбля); развитие умения использовать разнообразные музыкальные средства (темп, динамические оттенки) для работы над выразительностью исполнения песен; пение спокойное, умеренное по темпу, ненапряженное и плавное в пределах </w:t>
      </w:r>
      <w:proofErr w:type="spellStart"/>
      <w:r w:rsidRPr="000956DC">
        <w:rPr>
          <w:rFonts w:ascii="Times New Roman" w:hAnsi="Times New Roman" w:cs="Times New Roman"/>
        </w:rPr>
        <w:t>mezzo</w:t>
      </w:r>
      <w:proofErr w:type="spellEnd"/>
      <w:r w:rsidRPr="000956DC">
        <w:rPr>
          <w:rFonts w:ascii="Times New Roman" w:hAnsi="Times New Roman" w:cs="Times New Roman"/>
        </w:rPr>
        <w:t xml:space="preserve"> </w:t>
      </w:r>
      <w:proofErr w:type="spellStart"/>
      <w:r w:rsidRPr="000956DC">
        <w:rPr>
          <w:rFonts w:ascii="Times New Roman" w:hAnsi="Times New Roman" w:cs="Times New Roman"/>
        </w:rPr>
        <w:t>piano</w:t>
      </w:r>
      <w:proofErr w:type="spellEnd"/>
      <w:r w:rsidRPr="000956DC">
        <w:rPr>
          <w:rFonts w:ascii="Times New Roman" w:hAnsi="Times New Roman" w:cs="Times New Roman"/>
        </w:rPr>
        <w:t xml:space="preserve"> (умеренно тихо) и </w:t>
      </w:r>
      <w:proofErr w:type="spellStart"/>
      <w:r w:rsidRPr="000956DC">
        <w:rPr>
          <w:rFonts w:ascii="Times New Roman" w:hAnsi="Times New Roman" w:cs="Times New Roman"/>
        </w:rPr>
        <w:t>mezzo</w:t>
      </w:r>
      <w:proofErr w:type="spellEnd"/>
      <w:r w:rsidRPr="000956DC">
        <w:rPr>
          <w:rFonts w:ascii="Times New Roman" w:hAnsi="Times New Roman" w:cs="Times New Roman"/>
        </w:rPr>
        <w:t xml:space="preserve"> </w:t>
      </w:r>
      <w:proofErr w:type="spellStart"/>
      <w:r w:rsidRPr="000956DC">
        <w:rPr>
          <w:rFonts w:ascii="Times New Roman" w:hAnsi="Times New Roman" w:cs="Times New Roman"/>
        </w:rPr>
        <w:t>forte</w:t>
      </w:r>
      <w:proofErr w:type="spellEnd"/>
      <w:r w:rsidRPr="000956DC">
        <w:rPr>
          <w:rFonts w:ascii="Times New Roman" w:hAnsi="Times New Roman" w:cs="Times New Roman"/>
        </w:rPr>
        <w:t xml:space="preserve"> (умеренно громко); укрепление и постепенное расширение певческого диапазона ми1 – ля1, ре1 – си1, до1 – до2; стимулирование эстетического наслаждения от собственного пения.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/>
          <w:iCs/>
        </w:rPr>
      </w:pP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/>
          <w:iCs/>
        </w:rPr>
      </w:pP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/>
          <w:iCs/>
        </w:rPr>
      </w:pPr>
      <w:r w:rsidRPr="000956DC">
        <w:rPr>
          <w:rFonts w:ascii="Times New Roman" w:hAnsi="Times New Roman" w:cs="Times New Roman"/>
          <w:b/>
          <w:iCs/>
        </w:rPr>
        <w:t>Творчески изучая музыкальное искусство, к концу 2 класса обучающиеся должны уметь: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проявлять интерес к отдельным группам музыкальных инструментов;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-продемонстрировать знания о различных видах музыки, музыкальных инструментах;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использовать систему графических знаков для ориентации в нотном письме при пении  простейших мелодий;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узнавать изученные музыкальные сочинения, называть их авторов;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956DC">
        <w:rPr>
          <w:rFonts w:ascii="Times New Roman" w:hAnsi="Times New Roman" w:cs="Times New Roman"/>
          <w:iCs/>
        </w:rPr>
        <w:t>музицирование</w:t>
      </w:r>
      <w:proofErr w:type="spellEnd"/>
      <w:r w:rsidRPr="000956DC">
        <w:rPr>
          <w:rFonts w:ascii="Times New Roman" w:hAnsi="Times New Roman" w:cs="Times New Roman"/>
          <w:iCs/>
        </w:rPr>
        <w:t>, импровизация и др.).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  <w:r w:rsidRPr="000956DC">
        <w:rPr>
          <w:rFonts w:ascii="Times New Roman" w:hAnsi="Times New Roman" w:cs="Times New Roman"/>
          <w:b/>
        </w:rPr>
        <w:t xml:space="preserve">        </w:t>
      </w:r>
      <w:r w:rsidR="0039113A" w:rsidRPr="000956DC"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04"/>
        <w:gridCol w:w="666"/>
      </w:tblGrid>
      <w:tr w:rsidR="000C236E" w:rsidRPr="000956DC" w:rsidTr="00E2173B">
        <w:tc>
          <w:tcPr>
            <w:tcW w:w="13904" w:type="dxa"/>
          </w:tcPr>
          <w:p w:rsidR="000C236E" w:rsidRPr="000956DC" w:rsidRDefault="000C236E" w:rsidP="000956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</w:tcPr>
          <w:p w:rsidR="000C236E" w:rsidRPr="000956DC" w:rsidRDefault="000C236E" w:rsidP="000956DC">
            <w:pPr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E2173B">
        <w:tc>
          <w:tcPr>
            <w:tcW w:w="13904" w:type="dxa"/>
          </w:tcPr>
          <w:p w:rsidR="000C236E" w:rsidRPr="000956DC" w:rsidRDefault="000C236E" w:rsidP="000956DC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</w:tcPr>
          <w:p w:rsidR="000C236E" w:rsidRPr="000956DC" w:rsidRDefault="000C236E" w:rsidP="000956DC">
            <w:pPr>
              <w:spacing w:after="160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E2173B">
        <w:tc>
          <w:tcPr>
            <w:tcW w:w="13904" w:type="dxa"/>
          </w:tcPr>
          <w:p w:rsidR="000C236E" w:rsidRPr="000956DC" w:rsidRDefault="000C236E" w:rsidP="000956DC">
            <w:pPr>
              <w:spacing w:after="16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66" w:type="dxa"/>
          </w:tcPr>
          <w:p w:rsidR="000C236E" w:rsidRPr="000956DC" w:rsidRDefault="000C236E" w:rsidP="000956DC">
            <w:pPr>
              <w:spacing w:after="160"/>
              <w:rPr>
                <w:rFonts w:ascii="Times New Roman" w:hAnsi="Times New Roman" w:cs="Times New Roman"/>
                <w:i/>
              </w:rPr>
            </w:pPr>
          </w:p>
        </w:tc>
      </w:tr>
    </w:tbl>
    <w:p w:rsidR="000C236E" w:rsidRPr="000956DC" w:rsidRDefault="00E2173B" w:rsidP="000956DC">
      <w:pPr>
        <w:spacing w:line="240" w:lineRule="auto"/>
        <w:rPr>
          <w:rFonts w:ascii="Times New Roman" w:hAnsi="Times New Roman" w:cs="Times New Roman"/>
          <w:b/>
          <w:i/>
        </w:rPr>
      </w:pPr>
      <w:r w:rsidRPr="000956DC">
        <w:rPr>
          <w:rFonts w:ascii="Times New Roman" w:hAnsi="Times New Roman" w:cs="Times New Roman"/>
          <w:b/>
          <w:i/>
        </w:rPr>
        <w:t xml:space="preserve">  </w:t>
      </w:r>
      <w:r w:rsidR="000C236E" w:rsidRPr="000956DC">
        <w:rPr>
          <w:rFonts w:ascii="Times New Roman" w:hAnsi="Times New Roman" w:cs="Times New Roman"/>
          <w:b/>
          <w:i/>
        </w:rPr>
        <w:t>Тематическое планирование по музыке в 2 классе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</w:p>
    <w:tbl>
      <w:tblPr>
        <w:tblW w:w="14990" w:type="dxa"/>
        <w:tblInd w:w="-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105"/>
        <w:gridCol w:w="859"/>
        <w:gridCol w:w="920"/>
        <w:gridCol w:w="708"/>
        <w:gridCol w:w="8844"/>
      </w:tblGrid>
      <w:tr w:rsidR="000C236E" w:rsidRPr="000956DC" w:rsidTr="002D4081">
        <w:trPr>
          <w:trHeight w:val="755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п.п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Содержание раздела, тема урока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Кол-во уроков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                     Планируемые результаты (в соответствии с ФГОС)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</w:p>
        </w:tc>
      </w:tr>
      <w:tr w:rsidR="000C236E" w:rsidRPr="000956DC" w:rsidTr="000C236E">
        <w:trPr>
          <w:trHeight w:val="504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Музыка вокруг нас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16ч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930" w:type="dxa"/>
            <w:vMerge/>
            <w:tcBorders>
              <w:left w:val="single" w:sz="8" w:space="0" w:color="000000"/>
              <w:right w:val="single" w:sz="2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«И муза вечная со мной»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Истоки возникновения музыки, рождение музыки как естественное проявление человеческого состояния. Муза – волшебница, добрая фея, раскрывающая перед школьниками чудесный мир звуков, которыми наполнено все вокруг.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03.09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Определение содержания знакомых музыкальных произведений.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Знать понятия: композитор, исполнитель,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Готовность к творческому взаимодействию.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rPr>
          <w:trHeight w:val="14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Хоровод муз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Звучание окружающей жизни, природы, настроений, чувств и характера человека. Истоки возникновения музыки.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10.09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 </w:t>
            </w:r>
            <w:r w:rsidRPr="000956DC">
              <w:rPr>
                <w:rFonts w:ascii="Times New Roman" w:hAnsi="Times New Roman" w:cs="Times New Roman"/>
              </w:rPr>
              <w:t>понятия: хор, хоровод. Различение вступления, припева, запева, проигрыша и окончания песни.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0956DC">
              <w:rPr>
                <w:rFonts w:ascii="Times New Roman" w:hAnsi="Times New Roman" w:cs="Times New Roman"/>
              </w:rPr>
              <w:t xml:space="preserve"> 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0956DC">
              <w:rPr>
                <w:rFonts w:ascii="Times New Roman" w:hAnsi="Times New Roman" w:cs="Times New Roman"/>
              </w:rPr>
              <w:t> 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 ученика.</w:t>
            </w:r>
          </w:p>
        </w:tc>
      </w:tr>
      <w:tr w:rsidR="000C236E" w:rsidRPr="000956DC" w:rsidTr="000C236E">
        <w:trPr>
          <w:trHeight w:val="12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Повсюду музыка слышна.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 и ее роль в повседневной жизни человека. Показать, что каждое жизненное обстоятельство находит отклик в музыке.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17.09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понятие композитор.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Уметь: сочинять (импровизировать) мелодию на заданный текст.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: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Наличие доброжелательности, отзывчивости.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  <w:b/>
                <w:bCs/>
              </w:rPr>
              <w:t>Колыбельность</w:t>
            </w:r>
            <w:proofErr w:type="spellEnd"/>
            <w:r w:rsidRPr="000956DC">
              <w:rPr>
                <w:rFonts w:ascii="Times New Roman" w:hAnsi="Times New Roman" w:cs="Times New Roman"/>
                <w:b/>
                <w:bCs/>
              </w:rPr>
              <w:t xml:space="preserve"> в музыке. Сочини мелодию.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Знакомство с народными песенками-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попевками</w:t>
            </w:r>
            <w:proofErr w:type="spellEnd"/>
            <w:r w:rsidRPr="000956DC">
              <w:rPr>
                <w:rFonts w:ascii="Times New Roman" w:hAnsi="Times New Roman" w:cs="Times New Roman"/>
              </w:rPr>
              <w:t>. Определение характера, настроения песенок, жанровой основы.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24.09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 </w:t>
            </w:r>
            <w:r w:rsidRPr="000956DC">
              <w:rPr>
                <w:rFonts w:ascii="Times New Roman" w:hAnsi="Times New Roman" w:cs="Times New Roman"/>
              </w:rPr>
              <w:t>знать понятия: колыбельная, мелодия,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Уметь: сочинять (импровизировать) мелодию на заданный текст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Отвечать на простые вопросы учителя,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>: Ставить новые учебные задачи в сотрудничестве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 ученика.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Музыка осени.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i/>
                <w:iCs/>
              </w:rPr>
              <w:lastRenderedPageBreak/>
              <w:t>Интонационно-образная природа музыкального искусства. Выразительность и изобразительность осенней природы в музыке.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01.10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07.10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</w:t>
            </w:r>
            <w:r w:rsidRPr="000956DC">
              <w:rPr>
                <w:rFonts w:ascii="Times New Roman" w:hAnsi="Times New Roman" w:cs="Times New Roman"/>
              </w:rPr>
              <w:t>е: музыкальные краски: мажор, минор; куплетная форма песни.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Находить нужную информацию в учебнике.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ставить новые учебные задачи.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rPr>
          <w:trHeight w:val="210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Музыка осени в произведениях русских  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Связать жизненные впечатления школьников об осени с художественными образами поэзии, рисунками художника, музыкальными произведениями.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08.10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знать понятия: мелодия, аккомпанемент. Уметь: сочинять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(импровизировать) мелодию.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</w:p>
        </w:tc>
      </w:tr>
      <w:tr w:rsidR="000C236E" w:rsidRPr="000956DC" w:rsidTr="000C236E">
        <w:trPr>
          <w:trHeight w:val="192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Душа музыки – мелодия.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Мелодия – главная мысль любого музыкального сочинения, его лицо, его суть, его душа. Интонации музыкальные и речевые. Сходство и различие. Основные средства музыкальной выразительности (мелодия).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15.10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знать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 </w:t>
            </w:r>
            <w:r w:rsidRPr="000956DC">
              <w:rPr>
                <w:rFonts w:ascii="Times New Roman" w:hAnsi="Times New Roman" w:cs="Times New Roman"/>
              </w:rPr>
              <w:t>понятия мелодия, марш, танец, песня.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Уметь: определять настроение стихотворений, музыкальных произведений.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 ученика.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«Азбука, азбука каждому нужна…»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Система графических знаков и символов для записи в песнях и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попевках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22.10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знать понятия: азбука.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Музыкальная азбука.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Нотная грамота, как способ фиксации музыкальной речи. Элементы нотной грамоты. Система графических знаков для записи музыки. Запись нот - знаков для обозначения музыкальных звуков.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11.11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Владение элементарными представлениями о нотной грамоте, знать понятия: ноты, звуки, звукоряд, нотный стан, или нотоносец,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скрипичный ключ.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 отношения к учению.</w:t>
            </w:r>
          </w:p>
        </w:tc>
      </w:tr>
      <w:tr w:rsidR="000C236E" w:rsidRPr="000956DC" w:rsidTr="000C236E">
        <w:trPr>
          <w:trHeight w:val="2173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«Садко»</w:t>
            </w:r>
            <w:r w:rsidRPr="000956DC">
              <w:rPr>
                <w:rFonts w:ascii="Times New Roman" w:hAnsi="Times New Roman" w:cs="Times New Roman"/>
              </w:rPr>
              <w:t>. Из русского былинного сказа.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i/>
                <w:iCs/>
              </w:rPr>
              <w:t>Наблюдение народного творчества. Знакомство с разновидностями народных песен – колыбельные, плясовые.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18.11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знать понятие народная музыка. Уметь определять на слух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звучание свирели, рожка, гуслей. Знакомство с народной музыкой и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инструментами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 определение разнообразных по содержанию и характеру муз. произведений веселые, грустные, спокойные).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0956DC"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0C236E" w:rsidRPr="000956DC" w:rsidTr="000C236E">
        <w:trPr>
          <w:trHeight w:val="30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  <w:b/>
                <w:bCs/>
              </w:rPr>
              <w:t>Былинность</w:t>
            </w:r>
            <w:proofErr w:type="spellEnd"/>
            <w:r w:rsidRPr="000956DC">
              <w:rPr>
                <w:rFonts w:ascii="Times New Roman" w:hAnsi="Times New Roman" w:cs="Times New Roman"/>
                <w:b/>
                <w:bCs/>
              </w:rPr>
              <w:t xml:space="preserve"> в музыке.</w:t>
            </w:r>
            <w:r w:rsidRPr="000956DC">
              <w:rPr>
                <w:rFonts w:ascii="Times New Roman" w:hAnsi="Times New Roman" w:cs="Times New Roman"/>
              </w:rPr>
              <w:t> Музыкальные инструменты.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i/>
                <w:iCs/>
              </w:rPr>
              <w:t>Народные музыкальные традиции Отечества. Русские народные музыкальные инструменты: звучание народного инструмента - гуслями.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25.11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уметь: определять на слух звучание гуслей. Знакомство с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понятием-былинная музыка, с музыкальными инструментами.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 отношения к учению</w:t>
            </w:r>
          </w:p>
        </w:tc>
      </w:tr>
      <w:tr w:rsidR="000C236E" w:rsidRPr="000956DC" w:rsidTr="000C236E">
        <w:trPr>
          <w:trHeight w:val="100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Дела давно минувших дней.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Знакомство с жанрами музыки, их эмоционально-образным содержанием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02.12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знать отличия народной от профессиональной музыки. Уметь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приводить примеры.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выразительное совместное исполнение выученных песен с простейшими элементами динамических оттенков.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отношения к учению.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Добрый праздник среди зимы.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i/>
                <w:iCs/>
              </w:rPr>
              <w:t>Обобщенное представление об основных образно-эмоциональных сферах музыки.</w:t>
            </w:r>
            <w:r w:rsidRPr="000956DC">
              <w:rPr>
                <w:rFonts w:ascii="Times New Roman" w:hAnsi="Times New Roman" w:cs="Times New Roman"/>
              </w:rPr>
              <w:t> Урок посвящен одному из самых любимых праздников детворы – Новый год.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09.12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 xml:space="preserve">: развитие умений и навыков выразительного исполнения детьми песни; 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Пришло Рождество, начинается торжество.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Мир чудес, волшебства, приятных неожиданностей. Исполнение рождественских песен.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23.12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народные праздники, духовная жизнь людей; рождественские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песни.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синтеза, сравнения. Знать: понятия: народные праздники, рождественские песни.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ставить новые учебные задачи в сотрудничестве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Родной обычай старины.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Звучание окружающей жизни человека. Рождение музыки как естественное проявление </w:t>
            </w:r>
            <w:r w:rsidRPr="000956DC">
              <w:rPr>
                <w:rFonts w:ascii="Times New Roman" w:hAnsi="Times New Roman" w:cs="Times New Roman"/>
              </w:rPr>
              <w:lastRenderedPageBreak/>
              <w:t>человеческого состояния. Обычаи, традиции.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1ч.-23.12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определять настроение, характер музыки; посильным образом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участвовать в ее исполнении.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 xml:space="preserve">: Положительная  мотивация к занятиям различными видами муз. деятельности, формирование социальной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роли,бережное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отношение к материальным и духовным ценностям.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Родной обычай старины.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Народные музыкальные традиции Отечества. Народное музыкальное творчество разных стран мира.(Рождество, колядки).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13.01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определение «звучания» в картинах народной или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профессиональной 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обычаи, традиции народов живших в старину.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Хоровое пение.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 формирование социальной роли</w:t>
            </w:r>
          </w:p>
        </w:tc>
      </w:tr>
      <w:tr w:rsidR="000C236E" w:rsidRPr="000956DC" w:rsidTr="000C236E">
        <w:trPr>
          <w:trHeight w:val="12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Музыка и ты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17 ч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Край, в котором ты живешь.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Сочинения отечественных композиторов о Родине. Региональные музыкальные традиции.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20.01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Знать понятия: Родина, малая Родина.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способа 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</w:p>
        </w:tc>
      </w:tr>
      <w:tr w:rsidR="000C236E" w:rsidRPr="000956DC" w:rsidTr="000C236E">
        <w:trPr>
          <w:trHeight w:val="102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 не молчали.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Обобщенное представление исторического прошлого в музыкальных образах. Тема защиты Отечества.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27.01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уметь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 </w:t>
            </w:r>
            <w:r w:rsidRPr="000956DC">
              <w:rPr>
                <w:rFonts w:ascii="Times New Roman" w:hAnsi="Times New Roman" w:cs="Times New Roman"/>
              </w:rPr>
              <w:t>находить общее в стихотворном, художественном и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музыкальном.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Образный анализ вечного-памятников.  Хоровое пение.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 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 не молчали.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Подвиги народа в произведениях  композиторов. Память и памятник - общность в родственных словах. Память о полководцах, русских воинах, солдатах, о событиях трудных дней испытаний и тревог, сохраняющихся в народных песнях, образах, созданными композиторами. Музыкальные </w:t>
            </w:r>
            <w:r w:rsidRPr="000956DC">
              <w:rPr>
                <w:rFonts w:ascii="Times New Roman" w:hAnsi="Times New Roman" w:cs="Times New Roman"/>
              </w:rPr>
              <w:lastRenderedPageBreak/>
              <w:t>памятники защитникам Отечества.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03.02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Уметь: объяснять понятия: отечество,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память, подвиг.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 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Музыка утра.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Интонационно – образная природа музыкального искусства. Выразительность и изобразительность в музыке.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17.02.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музыкальный пейзаж. Фортепианное и оркестровое исполнение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Музыка вечера.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Интонация как внутреннее озвученное состояние, выражение эмоций и отражение мыслей. Интонация – источник элементов музыкальной речи.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24.02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уметь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 </w:t>
            </w:r>
            <w:r w:rsidRPr="000956DC">
              <w:rPr>
                <w:rFonts w:ascii="Times New Roman" w:hAnsi="Times New Roman" w:cs="Times New Roman"/>
              </w:rPr>
              <w:t>проводить интонационно-образный анализ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инструментального произведения (чувства, характер, настроение)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Музыкальный пейзаж..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 отношения к учению.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Мамин праздник.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Интонация как внутреннее озвученное состояние.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03.03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 </w:t>
            </w:r>
            <w:r w:rsidRPr="000956DC">
              <w:rPr>
                <w:rFonts w:ascii="Times New Roman" w:hAnsi="Times New Roman" w:cs="Times New Roman"/>
              </w:rPr>
              <w:t>: выражать чувства,  эмоции и  мысли о маме.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 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rPr>
          <w:trHeight w:val="210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Мамин праздник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10.03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знать понятия: солист, хор.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Музыкальные портреты.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Выразительность и изобразительность в музыке. Интонации музыкальные и речевые. Сходство и различие.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17.03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уметь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 </w:t>
            </w:r>
            <w:r w:rsidRPr="000956DC">
              <w:rPr>
                <w:rFonts w:ascii="Times New Roman" w:hAnsi="Times New Roman" w:cs="Times New Roman"/>
              </w:rPr>
              <w:t>проводить интонационно-образный анализ музыкальных сочинений 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Слушание и анализ музыки. Пластическое интонирование «Менуэта».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инструментах;— выразительно исполнять песни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8 Марта – мамин праздник. Музыка и песни о маме.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</w:t>
            </w:r>
            <w:bookmarkStart w:id="0" w:name="_GoBack"/>
            <w:bookmarkEnd w:id="0"/>
            <w:r w:rsidRPr="000956DC">
              <w:rPr>
                <w:rFonts w:ascii="Times New Roman" w:hAnsi="Times New Roman" w:cs="Times New Roman"/>
              </w:rPr>
              <w:t xml:space="preserve">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</w:p>
        </w:tc>
      </w:tr>
      <w:tr w:rsidR="000C236E" w:rsidRPr="000956DC" w:rsidTr="000C236E">
        <w:trPr>
          <w:trHeight w:val="102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У каждого свой музыкальный инструмент.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Инструментовка и инсценировка песен. Игровые песни, с ярко выраженным танцевальным характером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31.03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уметь— анализировать музыкальные сочинения; импровизировать на музыкальных инструментах. развитие навыков выразительного исполнения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детьми песни; составление исполнительского плана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 </w:t>
            </w:r>
            <w:r w:rsidRPr="000956DC">
              <w:rPr>
                <w:rFonts w:ascii="Times New Roman" w:hAnsi="Times New Roman" w:cs="Times New Roman"/>
              </w:rPr>
              <w:t>песни.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</w:t>
            </w:r>
            <w:r w:rsidRPr="000956DC">
              <w:rPr>
                <w:rFonts w:ascii="Times New Roman" w:hAnsi="Times New Roman" w:cs="Times New Roman"/>
                <w:b/>
                <w:bCs/>
              </w:rPr>
              <w:t>Музыкальные инструменты.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Встреча с музыкальными инструментами. Звучание народных музыкальных инструментов.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07.04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Знать понятия: старинные, современные инструменты 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на слух определять звучание лютни и гитары, клавесина и фортепиано.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Музыкальные инструменты.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Внешний вид, тембр этих инструментов, выразительные возможности. Знакомство с внешним видом, тембрами, выразительными возможностями музыкальных инструментов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14.04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проводить интонационно-образный анализ музыкального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произведения.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действияи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</w:p>
        </w:tc>
      </w:tr>
      <w:tr w:rsidR="000C236E" w:rsidRPr="000956DC" w:rsidTr="000C236E">
        <w:trPr>
          <w:trHeight w:val="278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Звучащие картины.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Размышление о безграничных возможностях музыки в передаче чувств, мыслей человека, силе ее воздействия.  Обобщенная характеристика музыки, дающая представление об особенностях русской народной протяжной, лирической песни разудалой плясовой в произведениях художников, скульпторов и композиторов.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21.04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слушание и анализ музыкальных инструментов и их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интонирование. Хоровое пение.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Музыка в цирке.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Обобщенное представление об основных образно-эмоциональных сферах музыки и о многообразии </w:t>
            </w:r>
            <w:r w:rsidRPr="000956DC">
              <w:rPr>
                <w:rFonts w:ascii="Times New Roman" w:hAnsi="Times New Roman" w:cs="Times New Roman"/>
              </w:rPr>
              <w:lastRenderedPageBreak/>
              <w:t>музыкальных жанров. Песня, танец, марш и их разновидности.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28.04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Знать понятия: старинные, современные инструменты 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на слух определять звучание  лютни и гитары, клавесина и фортепиано.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</w:p>
        </w:tc>
      </w:tr>
      <w:tr w:rsidR="000C236E" w:rsidRPr="000956DC" w:rsidTr="000C236E">
        <w:trPr>
          <w:trHeight w:val="100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Дом, который звучит.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Музыкальные театры. Различные виды музыки: вокальная, инструментальная; сольная, хоровая, оркестровая. Опера, балет.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05.05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знать,что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такое балет и опера.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Уметь: различать в музыке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>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песенность</w:t>
            </w:r>
            <w:proofErr w:type="spellEnd"/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Дом, который звучит.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Опера-сказка.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i/>
                <w:iCs/>
              </w:rPr>
              <w:t>Опера.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12.05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</w:t>
            </w:r>
            <w:r w:rsidRPr="000956DC">
              <w:rPr>
                <w:rFonts w:ascii="Times New Roman" w:hAnsi="Times New Roman" w:cs="Times New Roman"/>
              </w:rPr>
              <w:t>: понятие опера. Уметь: выразительно исполнять фрагменты из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опер. Знакомство с детскими операми: «Волк и семеро козлят» М. Коваля.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0956DC">
              <w:rPr>
                <w:rFonts w:ascii="Times New Roman" w:hAnsi="Times New Roman" w:cs="Times New Roman"/>
              </w:rPr>
              <w:t> классификации, устанавливать причинно-следственные связи, делать обобщения, выводы.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 w:rsidRPr="000956DC">
              <w:rPr>
                <w:rFonts w:ascii="Times New Roman" w:hAnsi="Times New Roman" w:cs="Times New Roman"/>
              </w:rPr>
              <w:t xml:space="preserve">: волевая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контроль в форме сличения способа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действия и его результата с заданным эталоном.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 w:rsidRPr="000956DC">
              <w:rPr>
                <w:rFonts w:ascii="Times New Roman" w:hAnsi="Times New Roman" w:cs="Times New Roman"/>
              </w:rPr>
              <w:t>: умение слушать и вступать в диалог.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lastRenderedPageBreak/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социальной роли</w:t>
            </w:r>
          </w:p>
        </w:tc>
      </w:tr>
      <w:tr w:rsidR="000C236E" w:rsidRPr="000956DC" w:rsidTr="000C236E">
        <w:trPr>
          <w:trHeight w:val="2280"/>
        </w:trPr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«Ничего на свете лучше нету».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Осмысленное исполнение сочинений разных жанров и стилей.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19.05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выразительно исполнять фрагменты из музыки к мультфильму.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Познакомить учащихся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с музыкой Г. Гладкова, написанной для мультфильма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0956DC">
              <w:rPr>
                <w:rFonts w:ascii="Times New Roman" w:hAnsi="Times New Roman" w:cs="Times New Roman"/>
              </w:rPr>
              <w:t>: осуществлять для решения учебных задач операции анализа, 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0956DC">
              <w:rPr>
                <w:rFonts w:ascii="Times New Roman" w:hAnsi="Times New Roman" w:cs="Times New Roman"/>
              </w:rPr>
              <w:t> осуществлять для решения учебных задач операции анализа,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синтеза, сравнения.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Коммуникативны</w:t>
            </w:r>
            <w:r w:rsidRPr="000956DC">
              <w:rPr>
                <w:rFonts w:ascii="Times New Roman" w:hAnsi="Times New Roman" w:cs="Times New Roman"/>
              </w:rPr>
              <w:t>е: потребность в общении с учителем.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Личностные</w:t>
            </w:r>
            <w:r w:rsidRPr="000956DC">
              <w:rPr>
                <w:rFonts w:ascii="Times New Roman" w:hAnsi="Times New Roman" w:cs="Times New Roman"/>
              </w:rPr>
              <w:t>: формирование положительного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отношения к учению.</w:t>
            </w:r>
          </w:p>
        </w:tc>
      </w:tr>
      <w:tr w:rsidR="000C236E" w:rsidRPr="000956DC" w:rsidTr="000C236E">
        <w:tc>
          <w:tcPr>
            <w:tcW w:w="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Обобщающий урок.</w:t>
            </w:r>
            <w:r w:rsidRPr="000956DC">
              <w:rPr>
                <w:rFonts w:ascii="Times New Roman" w:hAnsi="Times New Roman" w:cs="Times New Roman"/>
              </w:rPr>
              <w:t> (</w:t>
            </w:r>
            <w:r w:rsidRPr="000956DC">
              <w:rPr>
                <w:rFonts w:ascii="Times New Roman" w:hAnsi="Times New Roman" w:cs="Times New Roman"/>
                <w:i/>
                <w:iCs/>
              </w:rPr>
              <w:t>Урок-концерт.)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Слушание полюбившихся произведений, заполнение афиши, исполнение любимых песен.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26.05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bCs/>
              </w:rPr>
              <w:t>Предметные:</w:t>
            </w:r>
            <w:r w:rsidRPr="000956DC">
              <w:rPr>
                <w:rFonts w:ascii="Times New Roman" w:hAnsi="Times New Roman" w:cs="Times New Roman"/>
              </w:rPr>
              <w:t> подведение итогов года.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Знать: понятия: композитор, исполнитель, слушатель; музыкальная азбука;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основные жанры;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мелодия,аккомпанемент</w:t>
            </w:r>
            <w:proofErr w:type="spellEnd"/>
            <w:r w:rsidRPr="000956DC">
              <w:rPr>
                <w:rFonts w:ascii="Times New Roman" w:hAnsi="Times New Roman" w:cs="Times New Roman"/>
              </w:rPr>
              <w:t>; старинные и современные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музыкальные инструменты; народная и композиторская музыка;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музыка изобразительная и выразительная Слушание и выразительное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исполнение музыки, хоровых произведений, больше всего понравившихся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учащимся.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Личностные:  </w:t>
            </w:r>
            <w:r w:rsidRPr="000956DC">
              <w:rPr>
                <w:rFonts w:ascii="Times New Roman" w:hAnsi="Times New Roman" w:cs="Times New Roman"/>
              </w:rPr>
              <w:t>наличие доброжелательности, отзывчивости, открытости, понимания и сопереживания чувствам других людей.</w:t>
            </w:r>
          </w:p>
        </w:tc>
      </w:tr>
    </w:tbl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  <w:i/>
        </w:rPr>
      </w:pPr>
      <w:r w:rsidRPr="000956DC">
        <w:rPr>
          <w:rFonts w:ascii="Times New Roman" w:hAnsi="Times New Roman" w:cs="Times New Roman"/>
          <w:b/>
          <w:i/>
        </w:rPr>
        <w:t xml:space="preserve">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/>
        </w:rPr>
      </w:pPr>
      <w:r w:rsidRPr="000956DC">
        <w:rPr>
          <w:rFonts w:ascii="Times New Roman" w:hAnsi="Times New Roman" w:cs="Times New Roman"/>
          <w:b/>
          <w:i/>
        </w:rPr>
        <w:t>Содержание программы по музыке и пению в 3 классе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  <w:bCs/>
          <w:u w:val="single"/>
        </w:rPr>
      </w:pPr>
      <w:r w:rsidRPr="000956DC">
        <w:rPr>
          <w:rFonts w:ascii="Times New Roman" w:hAnsi="Times New Roman" w:cs="Times New Roman"/>
          <w:b/>
          <w:bCs/>
        </w:rPr>
        <w:t>Пение:</w:t>
      </w:r>
      <w:r w:rsidRPr="000956DC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0956DC">
        <w:rPr>
          <w:rFonts w:ascii="Times New Roman" w:hAnsi="Times New Roman" w:cs="Times New Roman"/>
        </w:rPr>
        <w:t>Закрепление певческих навыков и умений на материале, пройденном ранее и новом.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  Развитие умения быстрой и спокойной смены дыхания при исполнении песен, не имеющих пауз.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 Развитие умения распределять дыхание при исполнении напевных песен с различными динамическими оттенками \ при усилении и ослаблении звука \.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 Развитие умения правильно формировать гласные при пении двух звуков на одном слоге.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 Развитие умения контролировать слухом пение.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 Развитие музыкального ритма, умения воспроизводить фразу или куплет хорошо знакомой песни путем беззвучной артикуляции в сопровождении инструмента.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 Использование разнообразных музыкальных средств \ темп, динамические оттенки \ для работы над выразительностью исполнения песен.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 Работа над чистотой интонирования и устойчивостью унисона.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 Пение выученных песен ритмично и выразительно с сохранением строя и ансамбля.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  <w:b/>
          <w:bCs/>
        </w:rPr>
        <w:t xml:space="preserve">Слушание музыки: </w:t>
      </w:r>
      <w:r w:rsidRPr="000956DC">
        <w:rPr>
          <w:rFonts w:ascii="Times New Roman" w:hAnsi="Times New Roman" w:cs="Times New Roman"/>
        </w:rPr>
        <w:t xml:space="preserve">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Развитие умения дифференцировать части музыкального произведения.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Развитие умения различать мелодию и сопровождение в песне и инструментальном произведении.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Знакомство с музыкальными инструментами и их звучанием: саксофон, виолончель, балалайка.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Закрепление навыков игры на ударно- шумовых инструментах, металлофоне.</w:t>
      </w:r>
    </w:p>
    <w:p w:rsidR="000C236E" w:rsidRPr="000956DC" w:rsidRDefault="00CB12C0" w:rsidP="000956DC">
      <w:pPr>
        <w:spacing w:line="240" w:lineRule="auto"/>
        <w:rPr>
          <w:rFonts w:ascii="Times New Roman" w:hAnsi="Times New Roman" w:cs="Times New Roman"/>
          <w:b/>
        </w:rPr>
      </w:pPr>
      <w:r w:rsidRPr="000956DC">
        <w:rPr>
          <w:rFonts w:ascii="Times New Roman" w:hAnsi="Times New Roman" w:cs="Times New Roman"/>
          <w:b/>
        </w:rPr>
        <w:t xml:space="preserve">   </w:t>
      </w:r>
      <w:r w:rsidR="000C236E" w:rsidRPr="000956DC">
        <w:rPr>
          <w:rFonts w:ascii="Times New Roman" w:hAnsi="Times New Roman" w:cs="Times New Roman"/>
          <w:b/>
          <w:i/>
        </w:rPr>
        <w:t>Календарно-тематическое   планирование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i/>
        </w:rPr>
      </w:pPr>
      <w:r w:rsidRPr="000956DC">
        <w:rPr>
          <w:rFonts w:ascii="Times New Roman" w:hAnsi="Times New Roman" w:cs="Times New Roman"/>
          <w:i/>
        </w:rPr>
        <w:t xml:space="preserve">                                              3 класс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  <w:bCs/>
        </w:rPr>
      </w:pPr>
      <w:r w:rsidRPr="000956DC">
        <w:rPr>
          <w:rFonts w:ascii="Times New Roman" w:hAnsi="Times New Roman" w:cs="Times New Roman"/>
          <w:b/>
          <w:bCs/>
        </w:rPr>
        <w:t>Требования к уровню подготовки учащихся 3 класса.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  <w:b/>
          <w:bCs/>
        </w:rPr>
        <w:t xml:space="preserve"> Должны знать:</w:t>
      </w:r>
    </w:p>
    <w:p w:rsidR="000C236E" w:rsidRPr="000956DC" w:rsidRDefault="000C236E" w:rsidP="000956D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lastRenderedPageBreak/>
        <w:t xml:space="preserve">музыкальную форму \одночастную, двухчастную, трехчастную </w:t>
      </w:r>
    </w:p>
    <w:p w:rsidR="000C236E" w:rsidRPr="000956DC" w:rsidRDefault="000C236E" w:rsidP="000956D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музыкальные инструменты и их звучание \ виолончель, саксофон, балалайка \.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  <w:b/>
          <w:bCs/>
        </w:rPr>
        <w:t xml:space="preserve"> Должны уметь: </w:t>
      </w:r>
    </w:p>
    <w:p w:rsidR="000C236E" w:rsidRPr="000956DC" w:rsidRDefault="000C236E" w:rsidP="000956D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сохранять при пении округлое звучание в верхнем регистре и мягкое звучание в нижнем регистре;</w:t>
      </w:r>
    </w:p>
    <w:p w:rsidR="000C236E" w:rsidRPr="000956DC" w:rsidRDefault="000C236E" w:rsidP="000956D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распределять дыхание при исполнении напевных песен с различными динамическими оттенками;</w:t>
      </w:r>
    </w:p>
    <w:p w:rsidR="000C236E" w:rsidRPr="000956DC" w:rsidRDefault="000C236E" w:rsidP="000956D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сохранять правильное формирование гласных при пении двух звуков на одном слоге;</w:t>
      </w:r>
    </w:p>
    <w:p w:rsidR="000C236E" w:rsidRPr="000956DC" w:rsidRDefault="000C236E" w:rsidP="000956D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воспроизводить хорошо знакомую песню путем беззвучного </w:t>
      </w:r>
      <w:proofErr w:type="spellStart"/>
      <w:r w:rsidRPr="000956DC">
        <w:rPr>
          <w:rFonts w:ascii="Times New Roman" w:hAnsi="Times New Roman" w:cs="Times New Roman"/>
        </w:rPr>
        <w:t>артикулирования</w:t>
      </w:r>
      <w:proofErr w:type="spellEnd"/>
      <w:r w:rsidRPr="000956DC">
        <w:rPr>
          <w:rFonts w:ascii="Times New Roman" w:hAnsi="Times New Roman" w:cs="Times New Roman"/>
        </w:rPr>
        <w:t xml:space="preserve"> в сопровождении инструмента.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2551"/>
        <w:gridCol w:w="1418"/>
        <w:gridCol w:w="2835"/>
        <w:gridCol w:w="2693"/>
        <w:gridCol w:w="1807"/>
      </w:tblGrid>
      <w:tr w:rsidR="000C236E" w:rsidRPr="000956DC" w:rsidTr="00A67F1C">
        <w:trPr>
          <w:trHeight w:val="349"/>
        </w:trPr>
        <w:tc>
          <w:tcPr>
            <w:tcW w:w="704" w:type="dxa"/>
            <w:vMerge w:val="restart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Сроки выполнения.</w:t>
            </w:r>
          </w:p>
        </w:tc>
        <w:tc>
          <w:tcPr>
            <w:tcW w:w="2552" w:type="dxa"/>
            <w:vMerge w:val="restart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Темы раздела и уроков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Прослушиваемый материал.</w:t>
            </w:r>
          </w:p>
        </w:tc>
        <w:tc>
          <w:tcPr>
            <w:tcW w:w="2551" w:type="dxa"/>
            <w:vMerge w:val="restart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Решаемые проблемы.</w:t>
            </w:r>
          </w:p>
        </w:tc>
        <w:tc>
          <w:tcPr>
            <w:tcW w:w="8753" w:type="dxa"/>
            <w:gridSpan w:val="4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                                            Планируемые результаты.</w:t>
            </w:r>
          </w:p>
        </w:tc>
      </w:tr>
      <w:tr w:rsidR="000C236E" w:rsidRPr="000956DC" w:rsidTr="00A67F1C">
        <w:trPr>
          <w:trHeight w:val="641"/>
        </w:trPr>
        <w:tc>
          <w:tcPr>
            <w:tcW w:w="704" w:type="dxa"/>
            <w:vMerge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    Понятия.</w:t>
            </w: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Предметные 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результаты.         </w:t>
            </w: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    УУД</w:t>
            </w: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Личностные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результаты.</w:t>
            </w: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956DC">
              <w:rPr>
                <w:rFonts w:ascii="Times New Roman" w:hAnsi="Times New Roman" w:cs="Times New Roman"/>
                <w:b/>
                <w:i/>
              </w:rPr>
              <w:t>Первая четверть.</w:t>
            </w: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3.09-9.09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10.09-16.09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17.09-23.09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24.09-30.09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1.10-7.10</w:t>
            </w: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>«Россия-Родина моя!»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( 5 часов)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1. </w:t>
            </w:r>
            <w:r w:rsidRPr="000956DC">
              <w:rPr>
                <w:rFonts w:ascii="Times New Roman" w:hAnsi="Times New Roman" w:cs="Times New Roman"/>
                <w:u w:val="single"/>
              </w:rPr>
              <w:t>«Мелодия-душа музыки!»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Г.Свиридов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«Романс»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Н.Римский</w:t>
            </w:r>
            <w:proofErr w:type="spellEnd"/>
            <w:r w:rsidRPr="000956DC">
              <w:rPr>
                <w:rFonts w:ascii="Times New Roman" w:hAnsi="Times New Roman" w:cs="Times New Roman"/>
              </w:rPr>
              <w:t>-Корсаков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«Звонче жаворонка пенье»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2. </w:t>
            </w:r>
            <w:r w:rsidRPr="000956DC">
              <w:rPr>
                <w:rFonts w:ascii="Times New Roman" w:hAnsi="Times New Roman" w:cs="Times New Roman"/>
                <w:u w:val="single"/>
              </w:rPr>
              <w:t>«Природа и музыка. Романс. Звучащие картины»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Музыка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П.Чайковского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Свиридова, Глинки, Римского-Корсакова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3. </w:t>
            </w:r>
            <w:r w:rsidRPr="000956DC">
              <w:rPr>
                <w:rFonts w:ascii="Times New Roman" w:hAnsi="Times New Roman" w:cs="Times New Roman"/>
                <w:u w:val="single"/>
              </w:rPr>
              <w:t>«Виват, Россия!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u w:val="single"/>
              </w:rPr>
              <w:t xml:space="preserve"> Наша слава-Русская держава!»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4. </w:t>
            </w:r>
            <w:r w:rsidRPr="000956DC">
              <w:rPr>
                <w:rFonts w:ascii="Times New Roman" w:hAnsi="Times New Roman" w:cs="Times New Roman"/>
                <w:u w:val="single"/>
              </w:rPr>
              <w:t>«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С.С.Прокофьев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 xml:space="preserve"> кантата «Александр Невский»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Фрагменты кантаты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С.Прокофьева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«Александр Невский»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5. </w:t>
            </w:r>
            <w:r w:rsidRPr="000956DC">
              <w:rPr>
                <w:rFonts w:ascii="Times New Roman" w:hAnsi="Times New Roman" w:cs="Times New Roman"/>
                <w:u w:val="single"/>
              </w:rPr>
              <w:t>«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М.И.Глинка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u w:val="single"/>
              </w:rPr>
              <w:t xml:space="preserve"> опера «Иван Сусанин»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Фрагменты оперы  Глинки «Иван Сусанин»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понятие образов родной природы в музыке  русских 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понятия образов родной природы в романсах русских 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Дать понятия образов Родины, защитников Отечества в различных жанров музыки: кант и народная песня.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понятие кантаты, на основе музыки Прокофьева.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Познакомить с жанром героической оперы.</w:t>
            </w: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Мелодия,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>, лирический образ.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Романс, певец, солист, мелодия, аккомпанемент,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Поэзия, пейзаж, лирика.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Кант,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>, интонация музыки и речи, солдатская песня, марш, хор, куплет.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Кантата, набат, вступление, трехчастная форма.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Опера, хоровая сцена, певец-солист, ария, эпилог, благовест.</w:t>
            </w: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Выявлять  мелодичность и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в музыке.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Выявлять настроения и чувства человека выраженные в музыке.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Различать русские народные песни и канты, и современные героические песни.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Расширить понятия музыкальных образов Защитников Отечества.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определять  по звучанию  музыки героические образы Защитников Отечества.</w:t>
            </w: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выражать своё эмоциональное отношение к искусству.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П: научиться различать  звучание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муз.инструментов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использованных в мелодиях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К: Задавать вопросы.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Р:Самостоятельно выражать эмоциональное отношение к муз. произведениям.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Различать аккомпанемент мелодии.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Выполнить творческое задание.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</w:t>
            </w:r>
            <w:r w:rsidR="000C236E" w:rsidRPr="000956DC">
              <w:rPr>
                <w:rFonts w:ascii="Times New Roman" w:hAnsi="Times New Roman" w:cs="Times New Roman"/>
              </w:rPr>
              <w:t>: Самостоятельно определять  сходство и различие между кантами и РНП.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Различать песни защитников Отечества в разных жанрах 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выявлять различные по смыслу музыкальные интонации.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различать особенности построения музыки: двухчастная, трехчастная.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П: Определять выразительные </w:t>
            </w:r>
            <w:r w:rsidRPr="000956DC">
              <w:rPr>
                <w:rFonts w:ascii="Times New Roman" w:hAnsi="Times New Roman" w:cs="Times New Roman"/>
              </w:rPr>
              <w:lastRenderedPageBreak/>
              <w:t xml:space="preserve">возможности различных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муз.образов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выявлять различные по смыслу музыкальные интонации.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Р:Знать песни о героических событиях истории Отечества.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Познать выразительность музыкальной и поэтической речи.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выявлять различные по смыслу музыкальные интонации.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Уважительно относится к творчеству русских 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Ценить образы природы выраженные в музыке и в живописи.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12C40" w:rsidRPr="000956DC" w:rsidRDefault="00712C40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Интонационно осмысленно исполнять  песни о героических событиях.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Уважать свою Родину и её Защитников.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Гордиться Защитниками Отечества.</w:t>
            </w: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8.10-14.10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15.10-21.10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22.10-28.10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9.10-4.11</w:t>
            </w: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>«День полный событий»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( 4 часа)</w:t>
            </w:r>
          </w:p>
          <w:p w:rsidR="00A67F1C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1. </w:t>
            </w:r>
            <w:r w:rsidRPr="000956DC">
              <w:rPr>
                <w:rFonts w:ascii="Times New Roman" w:hAnsi="Times New Roman" w:cs="Times New Roman"/>
                <w:u w:val="single"/>
              </w:rPr>
              <w:t>«Утро»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Э.Григ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«Утро»,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П.Чайковский</w:t>
            </w:r>
            <w:proofErr w:type="spellEnd"/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 xml:space="preserve"> «Утренняя молитва»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М.Мусоргский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«Рассвет на Москве-реке»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2. </w:t>
            </w:r>
            <w:r w:rsidRPr="000956DC">
              <w:rPr>
                <w:rFonts w:ascii="Times New Roman" w:hAnsi="Times New Roman" w:cs="Times New Roman"/>
                <w:u w:val="single"/>
              </w:rPr>
              <w:t xml:space="preserve"> «Портрет в музыке.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u w:val="single"/>
              </w:rPr>
              <w:t>В каждой интонации спрятан человек»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С.Прокофьев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«Болтунья»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Балет «Золушка»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Симф.сказка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«Петя и волк»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3. </w:t>
            </w:r>
            <w:r w:rsidRPr="000956DC">
              <w:rPr>
                <w:rFonts w:ascii="Times New Roman" w:hAnsi="Times New Roman" w:cs="Times New Roman"/>
                <w:u w:val="single"/>
              </w:rPr>
              <w:t>«В детской.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u w:val="single"/>
              </w:rPr>
              <w:t xml:space="preserve"> Игры и игрушки»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 Прокофьева, Чайковского, Мусоргского.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4. </w:t>
            </w:r>
            <w:r w:rsidRPr="000956DC">
              <w:rPr>
                <w:rFonts w:ascii="Times New Roman" w:hAnsi="Times New Roman" w:cs="Times New Roman"/>
                <w:u w:val="single"/>
              </w:rPr>
              <w:t>« На прогулке. Вечер»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М. Мусоргский сюита «Картинки с выставки»  -фрагменты.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Познакомить с жанром портрета в музыке.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Познакомить с портретами «нарисованными» музыкой Прокофьева.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понятие выразительности и изобразительности в музыке разных жанров.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26076" w:rsidRPr="000956DC" w:rsidRDefault="00026076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понятие музыкальных и живописных образов.</w:t>
            </w: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lastRenderedPageBreak/>
              <w:t>Песенность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>, развитие, повтор, лад, тембр.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Изобразительность, выразительность, контраст, скороговорка.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Мелодия, речитатив, соло, интонационная выразительность,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фортепиано, </w:t>
            </w:r>
            <w:r w:rsidRPr="000956DC">
              <w:rPr>
                <w:rFonts w:ascii="Times New Roman" w:hAnsi="Times New Roman" w:cs="Times New Roman"/>
              </w:rPr>
              <w:lastRenderedPageBreak/>
              <w:t>аккомпанемент, солист.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Сюита, музыкальная живопись,  интонация, мелодия, аккомпанемент.  </w:t>
            </w: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Различать в музыке душевное состояние человека, его чувства и мысли.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Различать в музыке, что в каждой интонации спрятан человек.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Отличать интонационные линии персонажей.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Выявлять связь музыкальных и живописных образов.</w:t>
            </w: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Р: Самостоятельно определять музыкальные впечатления ребенка « с утра до вечера»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самостоятельно проследить и сравнить  музыкальный язык 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К: развить внимательность при прослушивании главных мелодий произведений.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распознавать выразительные и изобразительные особенности 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П: Понимать художественно-образное содержание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муз.произведения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К: самостоятельно раскрывать средства музыкально-образного воплощения персонажей.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распознавать выразительные музыкальные особенности героев.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П: понимать содержание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муз.произведения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К: передавать интонационно-мелодические особенности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муз.образа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26076" w:rsidRPr="000956DC" w:rsidRDefault="00026076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обнаруживать интонационную связь в музыке, живописи, поэзии.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Понимать и раскрывать средства музыкального воплощения образов.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К: разработать (нарисовать)сценарий к муз. произведению. </w:t>
            </w: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Различать формы композиции и особенности муз. языка Чайковского и Грига.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Находить общность интонаций в музыке, живописи и поэзии.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Выявлять связь музыки и живописи.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Исполнять соло и пение хором из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муз.сочинений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различных жанров.</w:t>
            </w: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956DC">
              <w:rPr>
                <w:rFonts w:ascii="Times New Roman" w:hAnsi="Times New Roman" w:cs="Times New Roman"/>
                <w:b/>
                <w:i/>
              </w:rPr>
              <w:t>Вторая четверть.</w:t>
            </w: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12.11-18.11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19.11-25.11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26.11-2.12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3.12-9.12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10.12-16.12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17.12-23.12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24.12-30.12</w:t>
            </w: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>«В музыкальном театре»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 ( 7 часов)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  <w:u w:val="single"/>
              </w:rPr>
              <w:t>1.</w:t>
            </w:r>
            <w:r w:rsidRPr="000956DC">
              <w:rPr>
                <w:rFonts w:ascii="Times New Roman" w:hAnsi="Times New Roman" w:cs="Times New Roman"/>
                <w:u w:val="single"/>
              </w:rPr>
              <w:t xml:space="preserve">  « 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М.Глинка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 xml:space="preserve"> опера «Руслан и Людмила»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М.Глинка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опера «Руслан и Людмила»  -фрагменты.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2. </w:t>
            </w:r>
            <w:r w:rsidRPr="000956DC">
              <w:rPr>
                <w:rFonts w:ascii="Times New Roman" w:hAnsi="Times New Roman" w:cs="Times New Roman"/>
                <w:u w:val="single"/>
              </w:rPr>
              <w:t>«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К.В.Глюк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 xml:space="preserve"> опера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u w:val="single"/>
              </w:rPr>
              <w:t xml:space="preserve">«Орфей и 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Эвридика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>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Фрагменты оперы 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3. 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Н.А.Римский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>-Корсаков опера «Снегурочка»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Фрагменты из оперы.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4. </w:t>
            </w:r>
            <w:r w:rsidRPr="000956DC">
              <w:rPr>
                <w:rFonts w:ascii="Times New Roman" w:hAnsi="Times New Roman" w:cs="Times New Roman"/>
                <w:u w:val="single"/>
              </w:rPr>
              <w:t>«Океан-море синее»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Н.А.Римский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-Корсаков опера «Садко» -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фрагм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5. </w:t>
            </w:r>
            <w:r w:rsidRPr="000956DC">
              <w:rPr>
                <w:rFonts w:ascii="Times New Roman" w:hAnsi="Times New Roman" w:cs="Times New Roman"/>
                <w:u w:val="single"/>
              </w:rPr>
              <w:t xml:space="preserve">«Балет 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П.Чайковского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 xml:space="preserve"> «Спящая красавица»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П.Чайковский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балет «Спящая красавица» -фрагменты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6. </w:t>
            </w:r>
            <w:r w:rsidRPr="000956DC">
              <w:rPr>
                <w:rFonts w:ascii="Times New Roman" w:hAnsi="Times New Roman" w:cs="Times New Roman"/>
                <w:u w:val="single"/>
              </w:rPr>
              <w:t>«В современных ритмах»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А.Рыбников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мюзикл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«Волк и семеро козлят на новый лад»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Р.Роджерс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«Урок музыки»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( из мюзикла «Звуки музыки»)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7. </w:t>
            </w:r>
            <w:r w:rsidRPr="000956DC">
              <w:rPr>
                <w:rFonts w:ascii="Times New Roman" w:hAnsi="Times New Roman" w:cs="Times New Roman"/>
                <w:u w:val="single"/>
              </w:rPr>
              <w:t>«Обобщение»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 использованная в течении полугодия.</w:t>
            </w:r>
          </w:p>
        </w:tc>
        <w:tc>
          <w:tcPr>
            <w:tcW w:w="2551" w:type="dxa"/>
          </w:tcPr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Познакомить с жанром оперы-сказки.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Познакомить с творчеством немецкого композитора 18 века Глюка.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Расширять представление об опере-сказке.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понятие изобразительности в музыке  на основе оперы-былины «Садко»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Познакомить с балетом.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жанре – мюзикл.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Закрепить полученные знания и навыки.</w:t>
            </w: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Сцены из оперы, ария, баритон, каватина, сопрано, рондо, бас, контраст, увертюра, симфонический оркестр.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Опера, миф, лира.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Сцена из оперы, ария, сопрано, шествие, каватина, тенор.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интонация, развитие, трехчастная форма.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Контрастные образы, сцена из балета, интонация, развитие.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Современные интонации и ритмы, мюзикл.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Опера, балет, мюзикл.</w:t>
            </w: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Различать средства музыкальной выразительности в изображении героев оперы-сказки.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Различать контрастные средства выразительности образов.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Рассуждать о смысле и значении оперного искусства.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Различать  интонационно музыкальную картину моря.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Сравнительный анализ оперы и балета.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выявлять современные музыкальные жанры: мюзикл.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ориентироваться в музыкальных терминах и муз. произведениях.</w:t>
            </w: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определять муз. темы главных героев.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 называть и объяснять основные термины оперы.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интонационно узнавать образы героев.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Р: Самостоятельно определять музыкальные темы главных героев.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понимать значения терминов.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К: с помощью мимики и жестов передавать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хар</w:t>
            </w:r>
            <w:proofErr w:type="spellEnd"/>
            <w:r w:rsidRPr="000956DC">
              <w:rPr>
                <w:rFonts w:ascii="Times New Roman" w:hAnsi="Times New Roman" w:cs="Times New Roman"/>
              </w:rPr>
              <w:t>-р персонажей.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рассуждать о значении режиссера, дирижера и композитора в опере.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понимать смысл терминов.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передавать свои муз. впечатления в рисунке.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передавать содержание оперы-былины.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раскрывать  и объяснять с помощью каких средств композитор изображает море.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выполнять живописно-творческую работу.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Р: Самостоятельно определять музыкальные темы главных героев.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понимать смысл терминов.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передавать свои муз. впечатления с помощью пластики, мимики и жестов.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Уметь представление о синтезе музыки, танца, пения, сцен. действия.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понимать отличительные особенности  зарубежных и отечественных мюзиклов.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К:Задавать вопросы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рассуждать о значении оперы, балета, мюзикла.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отвечать на вопросы учителя.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сравнивать муз. произведение и литературное или живописное.</w:t>
            </w: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Развивать ассоциативную связь музыки и художественного произведения.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Развивать ассоциативную связь музыки и этноса.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Рассуждать  о смысле и значении опер-сказок.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Анализировать художественно-образное содержание оперы.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A67F1C" w:rsidRPr="000956DC" w:rsidRDefault="00A67F1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Выявлять связь музыки и танца.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Выявлять основные отличия оперы от мюзикла.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Гордиться полученными музыкальными знаниями.</w:t>
            </w: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956DC">
              <w:rPr>
                <w:rFonts w:ascii="Times New Roman" w:hAnsi="Times New Roman" w:cs="Times New Roman"/>
                <w:b/>
                <w:i/>
              </w:rPr>
              <w:t>Третья четверть.</w:t>
            </w: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10.01-16.01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17.01-23.01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24.01-30.01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31.01-6.02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77128C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>«Гори, гори яс</w:t>
            </w:r>
            <w:r w:rsidR="0077128C" w:rsidRPr="000956DC">
              <w:rPr>
                <w:rFonts w:ascii="Times New Roman" w:hAnsi="Times New Roman" w:cs="Times New Roman"/>
                <w:b/>
              </w:rPr>
              <w:t>но, чтобы не погасло» ( 4 часа)</w:t>
            </w:r>
          </w:p>
          <w:p w:rsidR="0077128C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1. </w:t>
            </w:r>
            <w:r w:rsidRPr="000956DC">
              <w:rPr>
                <w:rFonts w:ascii="Times New Roman" w:hAnsi="Times New Roman" w:cs="Times New Roman"/>
                <w:u w:val="single"/>
              </w:rPr>
              <w:t>«Настрою гусли на старинный лад. Былины.»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Глинка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«Первая песня Баяна»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( оп. «Руслан и Людмила»)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Римский-Корсаков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«Песня Садко»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( оп. «Садко»)</w:t>
            </w: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2.  </w:t>
            </w:r>
            <w:r w:rsidRPr="000956DC">
              <w:rPr>
                <w:rFonts w:ascii="Times New Roman" w:hAnsi="Times New Roman" w:cs="Times New Roman"/>
                <w:u w:val="single"/>
              </w:rPr>
              <w:t>«Былина о Садко и Морском царе»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Н.А.Римский</w:t>
            </w:r>
            <w:proofErr w:type="spellEnd"/>
            <w:r w:rsidRPr="000956DC">
              <w:rPr>
                <w:rFonts w:ascii="Times New Roman" w:hAnsi="Times New Roman" w:cs="Times New Roman"/>
              </w:rPr>
              <w:t>-Корсаков оп. «Садко»  -фрагменты.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3. </w:t>
            </w:r>
            <w:r w:rsidRPr="000956DC">
              <w:rPr>
                <w:rFonts w:ascii="Times New Roman" w:hAnsi="Times New Roman" w:cs="Times New Roman"/>
                <w:u w:val="single"/>
              </w:rPr>
              <w:t>«Лель, мой Лель»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Н.А.Римский</w:t>
            </w:r>
            <w:proofErr w:type="spellEnd"/>
            <w:r w:rsidRPr="000956DC">
              <w:rPr>
                <w:rFonts w:ascii="Times New Roman" w:hAnsi="Times New Roman" w:cs="Times New Roman"/>
              </w:rPr>
              <w:t>-Корсаков оп. «Снегурочка»  -«Песня Леля»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4. </w:t>
            </w:r>
            <w:r w:rsidRPr="000956DC">
              <w:rPr>
                <w:rFonts w:ascii="Times New Roman" w:hAnsi="Times New Roman" w:cs="Times New Roman"/>
                <w:u w:val="single"/>
              </w:rPr>
              <w:t>«Звучащие картины. Прощание с Масленицей»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Н.Римский</w:t>
            </w:r>
            <w:proofErr w:type="spellEnd"/>
            <w:r w:rsidRPr="000956DC">
              <w:rPr>
                <w:rFonts w:ascii="Times New Roman" w:hAnsi="Times New Roman" w:cs="Times New Roman"/>
              </w:rPr>
              <w:t>-Корсаков оп. «Снегурочка»  -«Хор –«Проводы Масленицы»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самом древнем жанре песенного фольклора  -былине.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распевах в былине.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Дать представление о низком женском голосе – меццо-сопрано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народных традициях и обрядах в музыке русских композиторов.</w:t>
            </w: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Былина, певец-сказитель, гусли, былинный напев, подражание гуслям.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Былинный напев, повтор, распевы.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Песня, куплет, меццо-сопрано, </w:t>
            </w:r>
            <w:r w:rsidRPr="000956DC">
              <w:rPr>
                <w:rFonts w:ascii="Times New Roman" w:hAnsi="Times New Roman" w:cs="Times New Roman"/>
              </w:rPr>
              <w:lastRenderedPageBreak/>
              <w:t>кларнет, литавры.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Народные традиции, повтор, контраст, сопоставление, мелодии в народном стиле.</w:t>
            </w: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Выявить общность жизненных истоков народного и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профессион</w:t>
            </w:r>
            <w:proofErr w:type="spellEnd"/>
            <w:r w:rsidRPr="000956DC">
              <w:rPr>
                <w:rFonts w:ascii="Times New Roman" w:hAnsi="Times New Roman" w:cs="Times New Roman"/>
              </w:rPr>
              <w:t>. творчества.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Знать древний русский эпос.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Узнавать меццо-сопрано.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Различать мелодии в народном стиле.</w:t>
            </w: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Р: Самостоятельно рассуждать о значении повтора, контраста в развитии 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выявлять общность интонаций в музыке и поэзии.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выявлять ассоциативно-образные связи муз. и литер.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произведений.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определять, какую роль имеют распевы в былинах.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аккомпанировать на воображаемых гуслях.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К: научиться правильно передать мелодию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ставить новые учебные задачи в сотрудничестве с учителем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П: называть и объяснять  основные термины.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правильная передача мелодии в своем диапазоне.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сравнивать взаимосвязь музыки и художественного произведения.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отвечать на вопросы учителя.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разучивание масленичных песен.</w:t>
            </w: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Хранить традиции народного фольклора.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Хранить традиции народного фольклора.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Знать творчество русских 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Хранить традиции русского народа.</w:t>
            </w: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7.02-13.02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14.02-20.02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21.02-27.02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28.02-6.03</w:t>
            </w: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 xml:space="preserve">«О России петь – что стремиться в Храм!»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( 4 часа)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  <w:u w:val="single"/>
              </w:rPr>
              <w:t>1.</w:t>
            </w:r>
            <w:r w:rsidRPr="000956DC">
              <w:rPr>
                <w:rFonts w:ascii="Times New Roman" w:hAnsi="Times New Roman" w:cs="Times New Roman"/>
                <w:u w:val="single"/>
              </w:rPr>
              <w:t xml:space="preserve"> «Радуйся Мария!», «Богородице 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Дево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>, Радуйся!»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Ф.Шуберт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«Аве, Мария»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С.В.Рахманинов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«Богородице,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Дево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радуйся»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( из «Всенощного бдения»)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2. </w:t>
            </w:r>
            <w:r w:rsidRPr="000956DC">
              <w:rPr>
                <w:rFonts w:ascii="Times New Roman" w:hAnsi="Times New Roman" w:cs="Times New Roman"/>
                <w:u w:val="single"/>
              </w:rPr>
              <w:t>«Древнейшая песнь материнства»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К.Глюк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«Мелодия»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( оп. «Орфей и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Эвридика</w:t>
            </w:r>
            <w:proofErr w:type="spellEnd"/>
            <w:r w:rsidRPr="000956DC">
              <w:rPr>
                <w:rFonts w:ascii="Times New Roman" w:hAnsi="Times New Roman" w:cs="Times New Roman"/>
              </w:rPr>
              <w:t>»)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Ф.Шуберт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«Аве, Мария!»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 xml:space="preserve">3. </w:t>
            </w:r>
            <w:r w:rsidRPr="000956DC">
              <w:rPr>
                <w:rFonts w:ascii="Times New Roman" w:hAnsi="Times New Roman" w:cs="Times New Roman"/>
                <w:u w:val="single"/>
              </w:rPr>
              <w:t xml:space="preserve"> «Вербное Воскресение»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Э.Л.Уэббер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«Осанна»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( рок-оп. «Иисус Христос суперзвезда»)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4. </w:t>
            </w:r>
            <w:r w:rsidRPr="000956DC">
              <w:rPr>
                <w:rFonts w:ascii="Times New Roman" w:hAnsi="Times New Roman" w:cs="Times New Roman"/>
                <w:u w:val="single"/>
              </w:rPr>
              <w:t>«Святые Земли Русской!»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В.Кикта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«Фрески Софии Киевской»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Стихиры русским Святым.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духовных песнопениях.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об образе матери в музыке, поэзии и ИЗО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Дать представление о празднике православной церкви – Вербное Воскресение.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связи русской истории, традиций, церковной  музыки и Русских святых.</w:t>
            </w: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Молитва, песня, всенощное, тропарь, величание.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Природа, красота, любовь, мать, земля, Родина, икона, жанры церковных песнопений  -тропарь, молитва, величание.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Молитва, величание.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Фреска, икона, арфа, симфония-действо, христиане.</w:t>
            </w: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Узнавать жанры церковной 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Познакомить с величайшей Святыней Руси – Иконами Божией Матери.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26076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</w:t>
            </w:r>
            <w:r w:rsidR="000C236E" w:rsidRPr="000956DC">
              <w:rPr>
                <w:rFonts w:ascii="Times New Roman" w:hAnsi="Times New Roman" w:cs="Times New Roman"/>
              </w:rPr>
              <w:t>асширить представление о православных праздниках.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Расширить представление о Православных Святых.</w:t>
            </w: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различать  мелодики русского и зарубежного религиозного искусства.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представление о некоторых муз. инструментах и их звучании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Беседа о церковной музыке.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ориентироваться в Православных праздниках.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иметь представление о песнопении, религиозных праздниках, богослужении и молитвах воспевающих красоту материнства.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исполнять песни о матери.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Р: Самостоятельно иметь представление о религиозных праздниках.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знать жанры церковной 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Обнаруживать сходство и различие произведений религиозного искусства.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ориентироваться в терминах.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отвечать на вопросы учителя.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определение разнообразных по содержанию и характеру муз. произведений( веселые, грустные, спокойные).</w:t>
            </w: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Знать религиозные праздники России.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Ценить и уважать свою мать.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Приобщаться с традициям православной церкви.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Уважать историю Родины.</w:t>
            </w: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7.03-13.03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14.03-20.03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21.03-27.03</w:t>
            </w: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 xml:space="preserve">«В концертном зале» </w:t>
            </w:r>
          </w:p>
          <w:p w:rsidR="000C236E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( 3 часа)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1. </w:t>
            </w:r>
            <w:r w:rsidRPr="000956DC">
              <w:rPr>
                <w:rFonts w:ascii="Times New Roman" w:hAnsi="Times New Roman" w:cs="Times New Roman"/>
                <w:u w:val="single"/>
              </w:rPr>
              <w:t>«Музыкальное состязание. Концерт»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 xml:space="preserve">П. Чайковский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«Концерт № 1»для ф-но с орк.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2. </w:t>
            </w:r>
            <w:r w:rsidRPr="000956DC">
              <w:rPr>
                <w:rFonts w:ascii="Times New Roman" w:hAnsi="Times New Roman" w:cs="Times New Roman"/>
                <w:u w:val="single"/>
              </w:rPr>
              <w:t>«Музыкальные инструменты. Флейта.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u w:val="single"/>
              </w:rPr>
              <w:t>Звучащие картины»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К.Глюк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«Мелодия»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И.С.Бах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«Шутка»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Э.Григ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«Утро»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С.Прокофьев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«Петя и волк» -тема Птички</w:t>
            </w: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3.  </w:t>
            </w:r>
            <w:r w:rsidRPr="000956DC">
              <w:rPr>
                <w:rFonts w:ascii="Times New Roman" w:hAnsi="Times New Roman" w:cs="Times New Roman"/>
                <w:u w:val="single"/>
              </w:rPr>
              <w:t>«Музыкальные инструменты. Скрипка»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Н.Паганини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 Каприс № 24»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П.Чайковский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«Мелодия»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Дать представление о жанре музыкального концерта.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древних музыкальных инструментах  -флейте.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струнных смычковых музыкальных инструментах.</w:t>
            </w: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Композитор, исполнитель, слушатель, концерт, </w:t>
            </w:r>
            <w:r w:rsidRPr="000956DC">
              <w:rPr>
                <w:rFonts w:ascii="Times New Roman" w:hAnsi="Times New Roman" w:cs="Times New Roman"/>
              </w:rPr>
              <w:lastRenderedPageBreak/>
              <w:t>вариационное развитие.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Деревянные духовые инструменты, старинная и современная музыка.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Скрипач, виртуоз, каприс, скрипка.</w:t>
            </w: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Расширить понятие единства композитора, исполнителя, солиста, слушателя и симфонического оркестра.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Различать на слух старинную и современную музыку.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Узнавать на слух звучание скрипки.</w:t>
            </w: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ориентироваться в терминах.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П: учиться различать главные и побочные темы «Концерта»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выполнить творческое задание.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узнавать тембр флейты.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стилевые особенности старинной и современной 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наблюдать за развитием музыки разных форм и жанров.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узнавать главные мелодические темы.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Расширить музыкальный кругозор.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К: выполнение творческого задания. </w:t>
            </w: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Узнавать звучание некоторых музыкальных инструментов.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Узнавать тембры музыкальных инструментов.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Уважительно относится к симфонической музыки.</w:t>
            </w: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956DC">
              <w:rPr>
                <w:rFonts w:ascii="Times New Roman" w:hAnsi="Times New Roman" w:cs="Times New Roman"/>
                <w:b/>
                <w:i/>
              </w:rPr>
              <w:t>Четвертая четверть.</w:t>
            </w: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1.04-7.04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8.04-14.04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5.04-21.04</w:t>
            </w: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«В концертном зале»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( 3 часа)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1. </w:t>
            </w:r>
            <w:r w:rsidRPr="000956DC">
              <w:rPr>
                <w:rFonts w:ascii="Times New Roman" w:hAnsi="Times New Roman" w:cs="Times New Roman"/>
                <w:u w:val="single"/>
              </w:rPr>
              <w:t>Эдвард Григ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u w:val="single"/>
              </w:rPr>
              <w:t xml:space="preserve"> сюита «Пер 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Гюнт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>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Э.Григ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«Пер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Гюнт</w:t>
            </w:r>
            <w:proofErr w:type="spellEnd"/>
            <w:r w:rsidRPr="000956DC">
              <w:rPr>
                <w:rFonts w:ascii="Times New Roman" w:hAnsi="Times New Roman" w:cs="Times New Roman"/>
              </w:rPr>
              <w:t>» -фрагменты.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2. </w:t>
            </w:r>
            <w:r w:rsidRPr="000956DC">
              <w:rPr>
                <w:rFonts w:ascii="Times New Roman" w:hAnsi="Times New Roman" w:cs="Times New Roman"/>
                <w:u w:val="single"/>
              </w:rPr>
              <w:t>«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Л.В.Бетховен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 xml:space="preserve"> «Симфония № 7»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u w:val="single"/>
              </w:rPr>
              <w:t>( «Героическая»)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Фрагменты из симфонии.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3. </w:t>
            </w:r>
            <w:r w:rsidRPr="000956DC">
              <w:rPr>
                <w:rFonts w:ascii="Times New Roman" w:hAnsi="Times New Roman" w:cs="Times New Roman"/>
                <w:u w:val="single"/>
              </w:rPr>
              <w:t>«Мир Бетховена»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lastRenderedPageBreak/>
              <w:t>Л.Бетховен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«Соната № 14»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( «Лунная» 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«К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Элизе</w:t>
            </w:r>
            <w:proofErr w:type="spellEnd"/>
            <w:r w:rsidRPr="000956DC">
              <w:rPr>
                <w:rFonts w:ascii="Times New Roman" w:hAnsi="Times New Roman" w:cs="Times New Roman"/>
              </w:rPr>
              <w:t>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жанре сюита.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Познакомить с творчеством Бетховена и музыкальной формой  -симфония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темах, сюжетах и образах музыки Бетховена.</w:t>
            </w: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Сюита, тема, вариационное развитие,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Симфония, дирижер,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контраст, финал, тема, вариация, контрданс.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Выразительность, изобразительность, мелодия, аккомпанем</w:t>
            </w:r>
            <w:r w:rsidRPr="000956DC">
              <w:rPr>
                <w:rFonts w:ascii="Times New Roman" w:hAnsi="Times New Roman" w:cs="Times New Roman"/>
              </w:rPr>
              <w:lastRenderedPageBreak/>
              <w:t>ент, лад, соната.</w:t>
            </w: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Знать понятие сюита.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Различать контрастные средства выразительности.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Различать контрастные средства  сонаты.</w:t>
            </w: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определять муз. темы.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самостоятельно называть части сюита.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выполнение творческого задания.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определять муз. темы.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Ориентироваться в динамических оттенках.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К: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Дирижирование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главных тем.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различать стилевые особенности муз.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произведений.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ориентироваться в видах и жанрах 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Исполнение песни.</w:t>
            </w: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Уважать творчество зарубежных 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77128C" w:rsidRPr="000956DC" w:rsidRDefault="0077128C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анализировать сюжетную линию.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анализировать сюжетную линию произведения.</w:t>
            </w: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E0548" w:rsidRPr="000956DC" w:rsidRDefault="005E0548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22.04-28.04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29.04-5.05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6.05-12.05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13.05-19.05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20.05-28.05</w:t>
            </w: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>«Чтоб музыкантом быть, так надобно уменье»</w:t>
            </w:r>
          </w:p>
          <w:p w:rsidR="005E0548" w:rsidRPr="000956DC" w:rsidRDefault="005E0548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 (5 часов)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1. </w:t>
            </w:r>
            <w:r w:rsidRPr="000956DC">
              <w:rPr>
                <w:rFonts w:ascii="Times New Roman" w:hAnsi="Times New Roman" w:cs="Times New Roman"/>
                <w:u w:val="single"/>
              </w:rPr>
              <w:t>«Джаз-чудо музыка»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Дж. Гершвин «Я поймал звуки джаза»,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«Колыбельная»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( из оп. «Порги и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Бесс</w:t>
            </w:r>
            <w:proofErr w:type="spellEnd"/>
            <w:r w:rsidRPr="000956DC">
              <w:rPr>
                <w:rFonts w:ascii="Times New Roman" w:hAnsi="Times New Roman" w:cs="Times New Roman"/>
              </w:rPr>
              <w:t>»)</w:t>
            </w:r>
          </w:p>
          <w:p w:rsidR="005E0548" w:rsidRPr="000956DC" w:rsidRDefault="005E0548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2. </w:t>
            </w:r>
            <w:r w:rsidRPr="000956DC">
              <w:rPr>
                <w:rFonts w:ascii="Times New Roman" w:hAnsi="Times New Roman" w:cs="Times New Roman"/>
                <w:u w:val="single"/>
              </w:rPr>
              <w:t xml:space="preserve">«Мир 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Г.Свиридова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 xml:space="preserve"> и </w:t>
            </w:r>
            <w:proofErr w:type="spellStart"/>
            <w:r w:rsidRPr="000956DC">
              <w:rPr>
                <w:rFonts w:ascii="Times New Roman" w:hAnsi="Times New Roman" w:cs="Times New Roman"/>
                <w:u w:val="single"/>
              </w:rPr>
              <w:t>С.Прокофьева</w:t>
            </w:r>
            <w:proofErr w:type="spellEnd"/>
            <w:r w:rsidRPr="000956DC">
              <w:rPr>
                <w:rFonts w:ascii="Times New Roman" w:hAnsi="Times New Roman" w:cs="Times New Roman"/>
                <w:u w:val="single"/>
              </w:rPr>
              <w:t>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Музыка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Г.Свиридова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С.Прокофьева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3. </w:t>
            </w:r>
            <w:r w:rsidRPr="000956DC">
              <w:rPr>
                <w:rFonts w:ascii="Times New Roman" w:hAnsi="Times New Roman" w:cs="Times New Roman"/>
                <w:u w:val="single"/>
              </w:rPr>
              <w:t>«Певцы родной природы»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Э.Григ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«Утро»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П.Чайковский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«Мелодия»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4. </w:t>
            </w:r>
            <w:r w:rsidRPr="000956DC">
              <w:rPr>
                <w:rFonts w:ascii="Times New Roman" w:hAnsi="Times New Roman" w:cs="Times New Roman"/>
                <w:u w:val="single"/>
              </w:rPr>
              <w:t>« Прославим радость на Земле!»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М.Глинка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«Хор «Славься!»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( оп. «Иван Сусанин»)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 xml:space="preserve">5. </w:t>
            </w:r>
            <w:r w:rsidRPr="000956DC">
              <w:rPr>
                <w:rFonts w:ascii="Times New Roman" w:hAnsi="Times New Roman" w:cs="Times New Roman"/>
                <w:u w:val="single"/>
              </w:rPr>
              <w:t xml:space="preserve">«Обобщение»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Прослушивание: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 использованная в течении года.</w:t>
            </w: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Дать представление о джазе, истории возникновения джаза, стилях.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Познакомить с образами природы в музыке Свиридова и Прокофьева.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Познакомить  со сходством и различием музыкальной речи разных 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Дать представление о роли композитора, исполнителя и слушателя.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26076" w:rsidRPr="000956DC" w:rsidRDefault="00026076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Закрепить полученные знания и навыки.</w:t>
            </w: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lastRenderedPageBreak/>
              <w:t>Песенность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танцевальность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>, куплетная форма, лад, импровизация, ритм, джаз-оркестр, спиричуэл, джаз, блюз.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музыкальные иллюстрации, кантата, хор,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симф.оркестр</w:t>
            </w:r>
            <w:proofErr w:type="spellEnd"/>
            <w:r w:rsidRPr="000956DC">
              <w:rPr>
                <w:rFonts w:ascii="Times New Roman" w:hAnsi="Times New Roman" w:cs="Times New Roman"/>
              </w:rPr>
              <w:t>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Фортепианная, </w:t>
            </w:r>
            <w:r w:rsidRPr="000956DC">
              <w:rPr>
                <w:rFonts w:ascii="Times New Roman" w:hAnsi="Times New Roman" w:cs="Times New Roman"/>
              </w:rPr>
              <w:lastRenderedPageBreak/>
              <w:t>вокальная, симфоническая музыка, музыкальная речь.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Музыкальная речь,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Лирические чувства.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E0548" w:rsidRPr="000956DC" w:rsidRDefault="005E0548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Опера, симфония, песня, ода, кант, гимн.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26076" w:rsidRPr="000956DC" w:rsidRDefault="00026076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26076" w:rsidRPr="000956DC" w:rsidRDefault="00026076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Сюита, симфония, ода, кант, гимн, джаз, </w:t>
            </w:r>
            <w:r w:rsidRPr="000956DC">
              <w:rPr>
                <w:rFonts w:ascii="Times New Roman" w:hAnsi="Times New Roman" w:cs="Times New Roman"/>
              </w:rPr>
              <w:lastRenderedPageBreak/>
              <w:t>опера, песня.</w:t>
            </w: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Различать и узнавать ритмы джазовой 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Различать особенности мелодики, тембра музыки Прокофьева и Свиридова.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E0548" w:rsidRPr="000956DC" w:rsidRDefault="005E0548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Различать музыкальную речь разных 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Знать мелодии прошлого, которые  известны всему миру.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26076" w:rsidRPr="000956DC" w:rsidRDefault="00026076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26076" w:rsidRPr="000956DC" w:rsidRDefault="00026076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Уметь ориентироваться в музыкальных терминах и произведениях.</w:t>
            </w: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Р: самостоятельно сравнивать джазовые композиции.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 ориентироваться в особенностях  музыкального языка джаза.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К:знать известных джазовых музыкантов-исполнителей.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различать и узнавать музыкальные интонации.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различать , как с развитием музыки меняются краски звучания.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Выполнение творческого задания.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E0548" w:rsidRPr="000956DC" w:rsidRDefault="005E0548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E0548" w:rsidRPr="000956DC" w:rsidRDefault="005E0548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E0548" w:rsidRPr="000956DC" w:rsidRDefault="005E0548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различать музыкальную речь разных композиторов.</w:t>
            </w:r>
          </w:p>
          <w:p w:rsidR="005E0548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определять особенности п</w:t>
            </w:r>
            <w:r w:rsidR="005E0548" w:rsidRPr="000956DC">
              <w:rPr>
                <w:rFonts w:ascii="Times New Roman" w:hAnsi="Times New Roman" w:cs="Times New Roman"/>
              </w:rPr>
              <w:t>остроения формы муз. сочинений.</w:t>
            </w:r>
          </w:p>
          <w:p w:rsidR="000C236E" w:rsidRPr="000956DC" w:rsidRDefault="005E0548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исполнение песен.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различать  музыкальную речь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разных 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определять характерные черты языка современной музыки.</w:t>
            </w:r>
          </w:p>
          <w:p w:rsidR="00026076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 определять жанровую пр</w:t>
            </w:r>
            <w:r w:rsidR="005E0548" w:rsidRPr="000956DC">
              <w:rPr>
                <w:rFonts w:ascii="Times New Roman" w:hAnsi="Times New Roman" w:cs="Times New Roman"/>
              </w:rPr>
              <w:t xml:space="preserve">инадлежность </w:t>
            </w:r>
            <w:proofErr w:type="spellStart"/>
            <w:r w:rsidR="005E0548" w:rsidRPr="000956DC">
              <w:rPr>
                <w:rFonts w:ascii="Times New Roman" w:hAnsi="Times New Roman" w:cs="Times New Roman"/>
              </w:rPr>
              <w:t>муз.произведения</w:t>
            </w:r>
            <w:proofErr w:type="spellEnd"/>
            <w:r w:rsidR="005E0548" w:rsidRPr="000956DC">
              <w:rPr>
                <w:rFonts w:ascii="Times New Roman" w:hAnsi="Times New Roman" w:cs="Times New Roman"/>
              </w:rPr>
              <w:t xml:space="preserve">.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Р: самостоятельно рассуждать о жанровых особенностях музыки.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П: отвечать на вопросы учителя.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К:творческое задание.</w:t>
            </w: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Импровизировать джазовые мелодии.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определять жанры музыкальных произведений.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Исполнять 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муз.сочинения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разных жанров и стилей.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Уважительно относится к музыке разных композиторов.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Гордиться великой силой искусства.</w:t>
            </w:r>
          </w:p>
        </w:tc>
      </w:tr>
      <w:tr w:rsidR="000C236E" w:rsidRPr="000956DC" w:rsidTr="00A67F1C">
        <w:tc>
          <w:tcPr>
            <w:tcW w:w="704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Творчески изучая музыкальное искусство, к концу 3 класса обучающиеся должны уметь: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проявлять интерес к отдельным группам музыкальных инструментов;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использовать систему графических знаков для ориентации в нотном письме при пении  простейших мелодий;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t>- узнавать изученные музыкальные сочинения, называть их авторов;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iCs/>
        </w:rPr>
      </w:pPr>
      <w:r w:rsidRPr="000956DC">
        <w:rPr>
          <w:rFonts w:ascii="Times New Roman" w:hAnsi="Times New Roman" w:cs="Times New Roman"/>
          <w:iCs/>
        </w:rPr>
        <w:lastRenderedPageBreak/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956DC">
        <w:rPr>
          <w:rFonts w:ascii="Times New Roman" w:hAnsi="Times New Roman" w:cs="Times New Roman"/>
          <w:iCs/>
        </w:rPr>
        <w:t>музицирование</w:t>
      </w:r>
      <w:proofErr w:type="spellEnd"/>
      <w:r w:rsidRPr="000956DC">
        <w:rPr>
          <w:rFonts w:ascii="Times New Roman" w:hAnsi="Times New Roman" w:cs="Times New Roman"/>
          <w:iCs/>
        </w:rPr>
        <w:t>, импровизация и др.).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Количество часов: в неделю – 1 час, в год – 34 часа.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Задачи: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Формировать знания о музыке с помощью изучения произведений различных жанров, а также в процессе собственной музыкально – исполнительской деятельности;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Формировать музыкально – эстетический словарь;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Формировать ориентировку в средствах музыкальной выразительности; совершенствовать певческие навыки.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Развивать чувство ритма, речевую активность, </w:t>
      </w:r>
      <w:proofErr w:type="spellStart"/>
      <w:r w:rsidRPr="000956DC">
        <w:rPr>
          <w:rFonts w:ascii="Times New Roman" w:hAnsi="Times New Roman" w:cs="Times New Roman"/>
        </w:rPr>
        <w:t>звуковысотный</w:t>
      </w:r>
      <w:proofErr w:type="spellEnd"/>
      <w:r w:rsidRPr="000956DC">
        <w:rPr>
          <w:rFonts w:ascii="Times New Roman" w:hAnsi="Times New Roman" w:cs="Times New Roman"/>
        </w:rPr>
        <w:t xml:space="preserve"> слух.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/>
        </w:rPr>
      </w:pPr>
      <w:r w:rsidRPr="000956DC">
        <w:rPr>
          <w:rFonts w:ascii="Times New Roman" w:hAnsi="Times New Roman" w:cs="Times New Roman"/>
        </w:rPr>
        <w:tab/>
      </w:r>
      <w:r w:rsidRPr="000956DC">
        <w:rPr>
          <w:rFonts w:ascii="Times New Roman" w:hAnsi="Times New Roman" w:cs="Times New Roman"/>
          <w:b/>
          <w:i/>
        </w:rPr>
        <w:t xml:space="preserve">                Содержание программы по музыке в 4 классе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  <w:bCs/>
        </w:rPr>
      </w:pPr>
      <w:r w:rsidRPr="000956DC">
        <w:rPr>
          <w:rFonts w:ascii="Times New Roman" w:hAnsi="Times New Roman" w:cs="Times New Roman"/>
          <w:b/>
          <w:bCs/>
        </w:rPr>
        <w:t xml:space="preserve">Пение: 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Закрепление навыков и умений на материале пройденном ранее и новом.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Развитие умения петь без сопровождения инструмента несложные, хорошо знакомые песни.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Работа над кантиленой.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Дифференцирование звуков по высоте и направлению движения мелодии \ звуки высокие. средние, низкие \, восходящее движение мелодии и на одной высоте.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Развитие умения показа рукой направления мелодии \ сверху вниз и наоборот\.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Развитие умения определять сильную долю. на слух.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Развитие умения отчетливо произносить текст в быстром темпе.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Формирование элементарных представлений о выразительном звучании.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Значение динамических оттенков \ форте, пиано \.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b/>
          <w:bCs/>
        </w:rPr>
      </w:pPr>
      <w:r w:rsidRPr="000956DC">
        <w:rPr>
          <w:rFonts w:ascii="Times New Roman" w:hAnsi="Times New Roman" w:cs="Times New Roman"/>
          <w:b/>
          <w:bCs/>
        </w:rPr>
        <w:lastRenderedPageBreak/>
        <w:t>Слушание музыки: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>Сказочные сюжеты в музыке. Характерные особенности. Идейное и художественное содержание. Музыкальные средства, с помощью которых создаются образы.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Развитие умения различать марши, военные, спортивные, праздничные, шуточные, траурные, танцы, вальс, полька, хоровод.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Формирование представлений о многофункциональности музыки -развлекательная, спортивная, для отдыха, для релаксации.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Формирование представлений о составе и звучании оркестра народных инструментов.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Народные музыкальные инструменты: домра, </w:t>
      </w:r>
      <w:proofErr w:type="spellStart"/>
      <w:r w:rsidRPr="000956DC">
        <w:rPr>
          <w:rFonts w:ascii="Times New Roman" w:hAnsi="Times New Roman" w:cs="Times New Roman"/>
        </w:rPr>
        <w:t>мандалина</w:t>
      </w:r>
      <w:proofErr w:type="spellEnd"/>
      <w:r w:rsidRPr="000956DC">
        <w:rPr>
          <w:rFonts w:ascii="Times New Roman" w:hAnsi="Times New Roman" w:cs="Times New Roman"/>
        </w:rPr>
        <w:t>, баян, гусли, ложки, гармонь, свирель и др.</w:t>
      </w: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Игра на музыкальных  народных инструментах.</w:t>
      </w:r>
    </w:p>
    <w:p w:rsidR="00712C40" w:rsidRPr="000956DC" w:rsidRDefault="000C236E" w:rsidP="000956DC">
      <w:pPr>
        <w:spacing w:line="240" w:lineRule="auto"/>
        <w:rPr>
          <w:rFonts w:ascii="Times New Roman" w:hAnsi="Times New Roman" w:cs="Times New Roman"/>
          <w:b/>
          <w:i/>
        </w:rPr>
      </w:pPr>
      <w:r w:rsidRPr="000956DC">
        <w:rPr>
          <w:rFonts w:ascii="Times New Roman" w:hAnsi="Times New Roman" w:cs="Times New Roman"/>
          <w:b/>
          <w:i/>
        </w:rPr>
        <w:t xml:space="preserve">               </w:t>
      </w:r>
    </w:p>
    <w:p w:rsidR="00712C40" w:rsidRPr="000956DC" w:rsidRDefault="00712C40" w:rsidP="000956D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0C236E" w:rsidRPr="000956DC" w:rsidRDefault="0099062A" w:rsidP="000956DC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0956DC">
        <w:rPr>
          <w:rFonts w:ascii="Times New Roman" w:hAnsi="Times New Roman" w:cs="Times New Roman"/>
          <w:b/>
          <w:i/>
        </w:rPr>
        <w:t xml:space="preserve">Разбор репертуара </w:t>
      </w:r>
      <w:r w:rsidR="00712C40" w:rsidRPr="000956DC">
        <w:rPr>
          <w:rFonts w:ascii="Times New Roman" w:hAnsi="Times New Roman" w:cs="Times New Roman"/>
          <w:b/>
          <w:i/>
        </w:rPr>
        <w:t>по музыке</w:t>
      </w:r>
    </w:p>
    <w:p w:rsidR="000C236E" w:rsidRPr="000956DC" w:rsidRDefault="000C236E" w:rsidP="000956DC">
      <w:pPr>
        <w:spacing w:line="240" w:lineRule="auto"/>
        <w:jc w:val="center"/>
        <w:rPr>
          <w:rFonts w:ascii="Times New Roman" w:hAnsi="Times New Roman" w:cs="Times New Roman"/>
          <w:i/>
        </w:rPr>
      </w:pPr>
      <w:r w:rsidRPr="000956DC">
        <w:rPr>
          <w:rFonts w:ascii="Times New Roman" w:hAnsi="Times New Roman" w:cs="Times New Roman"/>
          <w:i/>
        </w:rPr>
        <w:t>4 класс</w:t>
      </w:r>
    </w:p>
    <w:p w:rsidR="000C236E" w:rsidRPr="000956DC" w:rsidRDefault="000C236E" w:rsidP="000956DC">
      <w:pPr>
        <w:spacing w:line="240" w:lineRule="auto"/>
        <w:jc w:val="center"/>
        <w:rPr>
          <w:rFonts w:ascii="Times New Roman" w:hAnsi="Times New Roman" w:cs="Times New Roman"/>
          <w:i/>
        </w:rPr>
      </w:pPr>
    </w:p>
    <w:tbl>
      <w:tblPr>
        <w:tblW w:w="47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6"/>
        <w:gridCol w:w="804"/>
        <w:gridCol w:w="1886"/>
        <w:gridCol w:w="3706"/>
        <w:gridCol w:w="2691"/>
        <w:gridCol w:w="852"/>
        <w:gridCol w:w="992"/>
      </w:tblGrid>
      <w:tr w:rsidR="000C236E" w:rsidRPr="000956DC" w:rsidTr="000C236E">
        <w:trPr>
          <w:trHeight w:val="391"/>
        </w:trPr>
        <w:tc>
          <w:tcPr>
            <w:tcW w:w="170" w:type="pct"/>
            <w:vMerge w:val="restar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53" w:type="pct"/>
            <w:vMerge w:val="restar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92" w:type="pct"/>
            <w:vMerge w:val="restar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686" w:type="pct"/>
            <w:vMerge w:val="restar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348" w:type="pct"/>
            <w:vMerge w:val="restar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Планируемые результаты освоения материала</w:t>
            </w:r>
          </w:p>
        </w:tc>
        <w:tc>
          <w:tcPr>
            <w:tcW w:w="979" w:type="pct"/>
            <w:vMerge w:val="restar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</w:tr>
      <w:tr w:rsidR="000C236E" w:rsidRPr="000956DC" w:rsidTr="000C236E">
        <w:trPr>
          <w:trHeight w:val="478"/>
        </w:trPr>
        <w:tc>
          <w:tcPr>
            <w:tcW w:w="170" w:type="pct"/>
            <w:vMerge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3" w:type="pct"/>
            <w:vMerge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vMerge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8" w:type="pct"/>
            <w:vMerge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9" w:type="pct"/>
            <w:vMerge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          1</w:t>
            </w:r>
            <w:r w:rsidRPr="000956D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DC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«Наш край». Музыка Д.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Кабалевского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А. Пришельца.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Определение содержания знакомых муз. произведений.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исполнять без сопровождения знакомые, выученные песни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Положительная мотивация к занятиям различными видами муз. деятельности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Наш край. Музыка Д.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Кабалевского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А. Пришельца.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Правильное формирование при пении гласных звуков и отчетливое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произношениесогласных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звуков в конце и в середине слов.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Наличие доброжелательности,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отзывчивлсти,открытости</w:t>
            </w:r>
            <w:proofErr w:type="spellEnd"/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«Золотистая пшеница». Музыка Т.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Попатенко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Н. Найденовой.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Ясное и четкое произношение слов в песнях подвижного характера.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Воспитывать любовь к природе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«Золотистая пшеница». Музыка Т.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Попатенко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Н. Найденовой.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Ясное и четкое произношение слов в песнях различного характера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Воспитывать любовь к природе 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Осень. Музыка Ц. Кюи, слова А. Плещеева.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Различие вступление, припева, куплета.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Передача ритмического рисунка мелодии (хлопки, металлофон, голос)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Воспитывать любовь к природе, бережное отношение к ней.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Осень. Музыка Ц. Кюи, слова А. Плещеева.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Различие вступление, припева, куплета.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Передача ритмического рисунка мелодии (хлопки, металлофон, голос)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Уметь исполнять без сопровождения знакомые, выученные песни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Воспитывать любовь к природе, бережное отношение к ней.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Настоящий друг. Музыка Б. Савельева, слова М.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Пляцковского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Различие вступление, припева, куплета.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Передача ритмического рисунка мелодии (хлопки, металлофон, голос)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Воспитывать уважение к другим людям.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Настоящий друг. Музыка Б. Савельева, слова М.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Пляцковского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Различие песни, марша, танца.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Воспитывать уважение к другим людям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Чему учат в школе. Музыка В.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Шаинского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М.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Пляцковского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Различие разных по характеру и звучанию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песен,маршей,танцев</w:t>
            </w:r>
            <w:proofErr w:type="spellEnd"/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Наличие доброжелательности,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отзывчивлсти,открытости</w:t>
            </w:r>
            <w:proofErr w:type="spellEnd"/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rPr>
          <w:trHeight w:val="788"/>
        </w:trPr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         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           2</w:t>
            </w:r>
            <w:r w:rsidRPr="000956D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DC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Чему учат в школе. Музыка В.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Шаинского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М.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Пляцковского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Сольное пение и пение хором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исполнять без сопровождения знакомые, выученные песни.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Наличие доброжелательности,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отзывчивлсти,открытости</w:t>
            </w:r>
            <w:proofErr w:type="spellEnd"/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Колыбельная Медведицы. . Из мультфильма «Умка». Музыка Е.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Крылатова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Ю. Яковлева.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Пластический показ движении мелодии (жест рукой)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Наличие доброжелательности,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отзывчивлсти,открытости</w:t>
            </w:r>
            <w:proofErr w:type="spellEnd"/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Колыбельная Медведицы. . Из мультфильма «Умка». Музыка Е.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Крылатова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Ю. Яковлева.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Пластический показ движения мелодии жестом руки.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Наличие доброжелательности,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отзывчивлсти,открытости</w:t>
            </w:r>
            <w:proofErr w:type="spellEnd"/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Розовый слон. Музыка С.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Пожлакова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слова Г. Горбовского.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Различие вступление, припева, куплета.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Передача ритмического рисунка мелодии (хлопки, металлофон, голос)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Готовность к творческому взаимодействию и коммуникации с учителем и другими учащимися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Розовый слон. Музыка С.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Пожлакова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слова Г. Горбовского.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Различие вступление, припева, куплета.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Передача ритмического рисунка мелодии (хлопки, металлофон, голос)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Готовность к творческому взаимодействию и коммуникации с учителем и другими учащимися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Волшебный цветок. Из мультфильма «Шелковая кисточка». Музыка Ю.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Чичкова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М.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Пляцковского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Владение элементарными представлениями о нотной грамоте.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Правильная постановка корпуса при пении,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Готовность к творческому взаимодействию и коммуникации с учителем и другими учащимися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Волшебный цветок. Из мультфильма «Шелковая кисточка». Музыка Ю.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Чичкова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, </w:t>
            </w:r>
            <w:r w:rsidRPr="000956DC">
              <w:rPr>
                <w:rFonts w:ascii="Times New Roman" w:hAnsi="Times New Roman" w:cs="Times New Roman"/>
              </w:rPr>
              <w:lastRenderedPageBreak/>
              <w:t>слова М.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Пляцковского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Владение элементарными представлениями о нотной грамоте.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Правильная постановка корпуса при пении,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Уметь исполнять без сопровождения знакомые, выученные песни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 xml:space="preserve">Готовность к творческому взаимодействию и коммуникации с </w:t>
            </w:r>
            <w:r w:rsidRPr="000956DC">
              <w:rPr>
                <w:rFonts w:ascii="Times New Roman" w:hAnsi="Times New Roman" w:cs="Times New Roman"/>
              </w:rPr>
              <w:lastRenderedPageBreak/>
              <w:t>учителем и другими учащимися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24.12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          3 четверть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Снежный человек. Музыка Ю. Музыка Ю. Моисеева, слова В. Степанова.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Знать особенности темпа и ритма в музыке.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Воспитывать уважение и любовь к природе 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Снежный человек. Музыка Ю. Музыка Ю. Моисеева, слова В. Степанова.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Знать особенности и важность темпа и ритма в музыке.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Воспитывать уважение и любовь к природе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Маленький барабанщик. Немецкая народная песня. Обработка А. Давиденко. Русский текст М. Светлова.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Владение элементарными представлениями о нотной грамоте.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Правильная постановка корпуса при пении,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Адекватная самооценка собственных муз. способностей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Маленький барабанщик. Немецкая народная песня. Обработка А. Давиденко. Русский текст М. Светлова.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Владение элементарными представлениями о нотной грамоте.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Правильная постановка корпуса при пении,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Уметь исполнять без сопровождения знакомые, выученные песни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Адекватная самооценка собственных муз. способностей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Не плачь, девчонка! Музыка В.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Шаинского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Б. Харитонова.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Передача ритмического рисунка мелодии с помощью муз. шумовых инструментов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Адекватная самооценка собственных муз. способностей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Не плачь, девчонка! Музыка В.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Шаинского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Б. Харитонова.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Передача ритмического рисунка мелодии с помощью муз. шумовых инструментов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Положительная мотивация к занятиям различных видов муз. деятельности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Пусть всегда будет солнце! Музыка А. Островского, слова Л.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Ошанина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Передача ритмического рисунка мелодии с помощью муз. шумовых инструментов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Осознание себя гражданин ном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России,гордящимся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своей Родиной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Пусть всегда будет солнце! Музыка А. Островского, слова Л.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Ошанина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Различение песни, марша, танца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Выразительное совместное исполнение песни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Осознание себя гражданин ном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России,гордящимся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своей Родиной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Солнечная капель. Музыка С. Соснина, слова И. Вахрушевой.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Выразительное совместное исполнение песен</w:t>
            </w:r>
          </w:p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муз. эстетических предпочтений, потребностей, ценностей, чувств и оценочных суждений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Солнечная капель. Музыка С. Соснина, слова И. Вахрушевой.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муз. эстетических предпочтений, потребностей, ценностей, чувств и оценочных суждений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  <w:b/>
              </w:rPr>
              <w:t xml:space="preserve">          4 четверть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Ах вы, сени мои, сени. Русская народная песня.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Положительная мотивация к занятиям различных видов муз. деятельности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Ах вы, сени мои, сени. Русская народная песня.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Положительная мотивация к занятиям различных видов муз. деятельности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Песня о волшебниках. Музыка Г. Гладкова, слова В. Лугового.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муз. эстетических предпочтений, потребностей, ценностей, чувств и оценочных суждений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Песня о волшебниках. Музыка Г. Гладкова, слова В. Лугового.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956DC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муз. эстетических предпочтений, потребностей, ценностей, чувств и оценочных суждений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Во кузнице. Русская народная песня.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Положительная мотивация к занятиям различных видов муз. деятельности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 Мир похож на цветной луг. Из мультфильма «Однажды утром». Музыка В.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Шаинского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М.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Пляцковского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Воспитывать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уважение.понимание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и сочувствие к другим людям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  Мир похож на цветной луг. Из мультфильма «Однажды утром». Музыка В.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Шаинского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М.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Пляцковского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Воспитывать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уважение.понимание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и сочувствие к другим людям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C236E" w:rsidRPr="000956DC" w:rsidTr="000C236E">
        <w:tc>
          <w:tcPr>
            <w:tcW w:w="170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3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Родная песенка. Музыка Ю. </w:t>
            </w:r>
            <w:proofErr w:type="spellStart"/>
            <w:r w:rsidRPr="000956DC">
              <w:rPr>
                <w:rFonts w:ascii="Times New Roman" w:hAnsi="Times New Roman" w:cs="Times New Roman"/>
              </w:rPr>
              <w:t>Чичкова</w:t>
            </w:r>
            <w:proofErr w:type="spellEnd"/>
            <w:r w:rsidRPr="000956DC">
              <w:rPr>
                <w:rFonts w:ascii="Times New Roman" w:hAnsi="Times New Roman" w:cs="Times New Roman"/>
              </w:rPr>
              <w:t>, слова П. Синявского.</w:t>
            </w:r>
          </w:p>
        </w:tc>
        <w:tc>
          <w:tcPr>
            <w:tcW w:w="292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</w:rPr>
              <w:t>Слушание музыки, слушание песни, пение, игра</w:t>
            </w:r>
          </w:p>
        </w:tc>
        <w:tc>
          <w:tcPr>
            <w:tcW w:w="1348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Уметь исполнять без сопровождения знакомые, выученные песни </w:t>
            </w:r>
          </w:p>
        </w:tc>
        <w:tc>
          <w:tcPr>
            <w:tcW w:w="979" w:type="pct"/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Воспитывать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уважение.понимание</w:t>
            </w:r>
            <w:proofErr w:type="spellEnd"/>
            <w:r w:rsidRPr="000956DC">
              <w:rPr>
                <w:rFonts w:ascii="Times New Roman" w:hAnsi="Times New Roman" w:cs="Times New Roman"/>
              </w:rPr>
              <w:t xml:space="preserve"> и сочувствие к другим людям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361" w:type="pct"/>
            <w:tcBorders>
              <w:left w:val="single" w:sz="4" w:space="0" w:color="auto"/>
            </w:tcBorders>
            <w:shd w:val="clear" w:color="auto" w:fill="auto"/>
          </w:tcPr>
          <w:p w:rsidR="000C236E" w:rsidRPr="000956DC" w:rsidRDefault="000C236E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  <w:i/>
        </w:rPr>
      </w:pPr>
    </w:p>
    <w:p w:rsidR="000C236E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</w:p>
    <w:p w:rsidR="0099062A" w:rsidRPr="000956DC" w:rsidRDefault="0099062A" w:rsidP="000956DC">
      <w:pPr>
        <w:spacing w:line="240" w:lineRule="auto"/>
        <w:rPr>
          <w:rFonts w:ascii="Times New Roman" w:hAnsi="Times New Roman" w:cs="Times New Roman"/>
          <w:b/>
        </w:rPr>
      </w:pPr>
      <w:r w:rsidRPr="000956DC">
        <w:rPr>
          <w:rFonts w:ascii="Times New Roman" w:hAnsi="Times New Roman" w:cs="Times New Roman"/>
          <w:b/>
        </w:rPr>
        <w:t xml:space="preserve">                 Календарно-тематическое   планирование</w:t>
      </w:r>
    </w:p>
    <w:p w:rsidR="0099062A" w:rsidRPr="000956DC" w:rsidRDefault="0099062A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 xml:space="preserve">                           </w:t>
      </w:r>
      <w:r w:rsidRPr="000956DC">
        <w:rPr>
          <w:rFonts w:ascii="Times New Roman" w:hAnsi="Times New Roman" w:cs="Times New Roman"/>
        </w:rPr>
        <w:tab/>
        <w:t>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721"/>
        <w:gridCol w:w="1418"/>
        <w:gridCol w:w="1245"/>
        <w:gridCol w:w="1271"/>
      </w:tblGrid>
      <w:tr w:rsidR="0099062A" w:rsidRPr="000956DC" w:rsidTr="0099062A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                    Тема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Кол-во часов 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       Дата</w:t>
            </w:r>
          </w:p>
        </w:tc>
      </w:tr>
      <w:tr w:rsidR="0099062A" w:rsidRPr="000956DC" w:rsidTr="0099062A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99062A" w:rsidRPr="000956DC" w:rsidTr="0099062A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4.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5.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6.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7.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4.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5.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6.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4.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5.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6.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7.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lastRenderedPageBreak/>
              <w:t xml:space="preserve">              1 ЧЕТВЕРТЬ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Сказочные образы в музыке.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Сказочные сюжеты в музыке.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Сказочные образы в музыке.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Динамические оттенки в изображении сказочных образов.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         2  ЧЕТВЕРТЬ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>Марши, танцы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Военные марши.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Спортивные марши.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Праздничные марши.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Вальс.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Полька.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Хоровод.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Динамические оттенки.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         3  ЧЕТВЕРТЬ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Музыка в жизни человека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Развлекательная музыка.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Спортивная музыка.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 для отдыха.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Музыка для релаксации.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Оркестр народных инструментов.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Состав оркестра народных  инструментов.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         4 ЧЕТВЕРТЬ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Народные музыкальные инструменты.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Народные музыкальные инструменты.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Домра, балалайка.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Гусли,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мандалина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Гармонь, баян.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 xml:space="preserve">Ложки , </w:t>
            </w:r>
            <w:proofErr w:type="spellStart"/>
            <w:r w:rsidRPr="000956DC">
              <w:rPr>
                <w:rFonts w:ascii="Times New Roman" w:hAnsi="Times New Roman" w:cs="Times New Roman"/>
              </w:rPr>
              <w:t>трещетки</w:t>
            </w:r>
            <w:proofErr w:type="spellEnd"/>
            <w:r w:rsidRPr="000956DC">
              <w:rPr>
                <w:rFonts w:ascii="Times New Roman" w:hAnsi="Times New Roman" w:cs="Times New Roman"/>
              </w:rPr>
              <w:t>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Рожок, свиристель.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Различение инструментов на слух.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Заключительный урок- концерт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9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3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4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7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t>10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2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56DC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6DC">
              <w:rPr>
                <w:rFonts w:ascii="Times New Roman" w:hAnsi="Times New Roman" w:cs="Times New Roman"/>
              </w:rPr>
              <w:t>1</w:t>
            </w: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99062A" w:rsidRPr="000956DC" w:rsidRDefault="0099062A" w:rsidP="000956D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99062A" w:rsidRPr="000956DC" w:rsidRDefault="0099062A" w:rsidP="000956DC">
      <w:pPr>
        <w:spacing w:line="240" w:lineRule="auto"/>
        <w:rPr>
          <w:rFonts w:ascii="Times New Roman" w:hAnsi="Times New Roman" w:cs="Times New Roman"/>
        </w:rPr>
      </w:pPr>
    </w:p>
    <w:p w:rsidR="0099062A" w:rsidRPr="000956DC" w:rsidRDefault="000C236E" w:rsidP="000956DC">
      <w:pPr>
        <w:spacing w:line="240" w:lineRule="auto"/>
        <w:rPr>
          <w:rFonts w:ascii="Times New Roman" w:hAnsi="Times New Roman" w:cs="Times New Roman"/>
        </w:rPr>
      </w:pPr>
      <w:r w:rsidRPr="000956DC">
        <w:rPr>
          <w:rFonts w:ascii="Times New Roman" w:hAnsi="Times New Roman" w:cs="Times New Roman"/>
        </w:rPr>
        <w:tab/>
      </w:r>
    </w:p>
    <w:p w:rsidR="00CB12C0" w:rsidRPr="000956DC" w:rsidRDefault="000C236E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</w:rPr>
        <w:t xml:space="preserve"> </w:t>
      </w:r>
      <w:r w:rsidR="00CB12C0" w:rsidRPr="000956DC">
        <w:rPr>
          <w:rFonts w:ascii="Times New Roman" w:hAnsi="Times New Roman" w:cs="Times New Roman"/>
          <w:bCs/>
          <w:iCs/>
        </w:rPr>
        <w:t>4 класс</w:t>
      </w:r>
    </w:p>
    <w:p w:rsidR="00CB12C0" w:rsidRPr="000956DC" w:rsidRDefault="00CB12C0" w:rsidP="000956D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расширение жизненно-музыкальных впечатлений учащихся от общения с  музыкой разных народов, стилей, композиторов; </w:t>
      </w:r>
    </w:p>
    <w:p w:rsidR="00CB12C0" w:rsidRPr="000956DC" w:rsidRDefault="00CB12C0" w:rsidP="000956D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CB12C0" w:rsidRPr="000956DC" w:rsidRDefault="00CB12C0" w:rsidP="000956D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 </w:t>
      </w:r>
    </w:p>
    <w:p w:rsidR="00CB12C0" w:rsidRPr="000956DC" w:rsidRDefault="00CB12C0" w:rsidP="000956D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 ассоциативно-образного мышления учащихся и творческих способностей; </w:t>
      </w:r>
    </w:p>
    <w:p w:rsidR="00CB12C0" w:rsidRPr="000956DC" w:rsidRDefault="00CB12C0" w:rsidP="000956D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развитие умения давать личностную оценку музыке, умения оценочного восприятия различных явлений музыкального искусства.</w:t>
      </w:r>
    </w:p>
    <w:p w:rsidR="00CB12C0" w:rsidRPr="000956DC" w:rsidRDefault="00CB12C0" w:rsidP="000956D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совершенствование умений и навыков музыкально-творческой деятельности. 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Творчески изучая музыкальное искусство, к концу 4 класса обучающиеся должны уметь: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 проявлять интерес к отдельным группам музыкальных инструментов;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 высказывать собственное мнение в отношении музыкальных явлений, выдвигать идеи и отстаивать собственную точку зрения;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- 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0956DC">
        <w:rPr>
          <w:rFonts w:ascii="Times New Roman" w:hAnsi="Times New Roman" w:cs="Times New Roman"/>
          <w:bCs/>
          <w:iCs/>
        </w:rPr>
        <w:t>музицирование</w:t>
      </w:r>
      <w:proofErr w:type="spellEnd"/>
      <w:r w:rsidRPr="000956DC">
        <w:rPr>
          <w:rFonts w:ascii="Times New Roman" w:hAnsi="Times New Roman" w:cs="Times New Roman"/>
          <w:bCs/>
          <w:iCs/>
        </w:rPr>
        <w:t xml:space="preserve">); 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 использовать систему графических знаков для ориентации в нотном письме при пении  простейших мелодий;</w:t>
      </w:r>
    </w:p>
    <w:p w:rsidR="00CB12C0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>- узнавать изученные музыкальные сочинения, называть их авторов;</w:t>
      </w:r>
    </w:p>
    <w:p w:rsidR="000C236E" w:rsidRPr="000956DC" w:rsidRDefault="00CB12C0" w:rsidP="000956DC">
      <w:pPr>
        <w:spacing w:line="240" w:lineRule="auto"/>
        <w:rPr>
          <w:rFonts w:ascii="Times New Roman" w:hAnsi="Times New Roman" w:cs="Times New Roman"/>
          <w:bCs/>
          <w:iCs/>
        </w:rPr>
      </w:pPr>
      <w:r w:rsidRPr="000956DC">
        <w:rPr>
          <w:rFonts w:ascii="Times New Roman" w:hAnsi="Times New Roman" w:cs="Times New Roman"/>
          <w:bCs/>
          <w:iCs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956DC">
        <w:rPr>
          <w:rFonts w:ascii="Times New Roman" w:hAnsi="Times New Roman" w:cs="Times New Roman"/>
          <w:bCs/>
          <w:iCs/>
        </w:rPr>
        <w:t>музицирование</w:t>
      </w:r>
      <w:proofErr w:type="spellEnd"/>
      <w:r w:rsidRPr="000956DC">
        <w:rPr>
          <w:rFonts w:ascii="Times New Roman" w:hAnsi="Times New Roman" w:cs="Times New Roman"/>
          <w:bCs/>
          <w:iCs/>
        </w:rPr>
        <w:t>, импровизация и др.).</w:t>
      </w:r>
    </w:p>
    <w:sectPr w:rsidR="000C236E" w:rsidRPr="000956DC" w:rsidSect="000C23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4124B"/>
    <w:multiLevelType w:val="hybridMultilevel"/>
    <w:tmpl w:val="9FA899DC"/>
    <w:lvl w:ilvl="0" w:tplc="C114A872">
      <w:start w:val="1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223A4"/>
    <w:multiLevelType w:val="multilevel"/>
    <w:tmpl w:val="261A3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FC05D8"/>
    <w:multiLevelType w:val="multilevel"/>
    <w:tmpl w:val="E116C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6D5FF8"/>
    <w:multiLevelType w:val="hybridMultilevel"/>
    <w:tmpl w:val="DD58FA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981779D"/>
    <w:multiLevelType w:val="hybridMultilevel"/>
    <w:tmpl w:val="9DEE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F7731D7"/>
    <w:multiLevelType w:val="multilevel"/>
    <w:tmpl w:val="611E3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1D51CD"/>
    <w:multiLevelType w:val="hybridMultilevel"/>
    <w:tmpl w:val="7E285F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A5F160B"/>
    <w:multiLevelType w:val="hybridMultilevel"/>
    <w:tmpl w:val="29DE8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CFF47EE"/>
    <w:multiLevelType w:val="hybridMultilevel"/>
    <w:tmpl w:val="E72E57C4"/>
    <w:lvl w:ilvl="0" w:tplc="A3BA9B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41AE4"/>
    <w:multiLevelType w:val="hybridMultilevel"/>
    <w:tmpl w:val="D4D441F6"/>
    <w:lvl w:ilvl="0" w:tplc="A3BA9B5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85E5B"/>
    <w:multiLevelType w:val="multilevel"/>
    <w:tmpl w:val="41D4C5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134A76"/>
    <w:multiLevelType w:val="hybridMultilevel"/>
    <w:tmpl w:val="1DF6DC56"/>
    <w:lvl w:ilvl="0" w:tplc="FBA6D3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B5D7B18"/>
    <w:multiLevelType w:val="multilevel"/>
    <w:tmpl w:val="3E10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3B34AD"/>
    <w:multiLevelType w:val="hybridMultilevel"/>
    <w:tmpl w:val="249CBB72"/>
    <w:lvl w:ilvl="0" w:tplc="B5F6383E">
      <w:start w:val="1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80CA3"/>
    <w:multiLevelType w:val="multilevel"/>
    <w:tmpl w:val="0060C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4C58B3"/>
    <w:multiLevelType w:val="multilevel"/>
    <w:tmpl w:val="4890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2D0931"/>
    <w:multiLevelType w:val="hybridMultilevel"/>
    <w:tmpl w:val="D4D47A0E"/>
    <w:lvl w:ilvl="0" w:tplc="59DA7AEA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CB549D9"/>
    <w:multiLevelType w:val="hybridMultilevel"/>
    <w:tmpl w:val="B23408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A371D5"/>
    <w:multiLevelType w:val="hybridMultilevel"/>
    <w:tmpl w:val="421200EC"/>
    <w:lvl w:ilvl="0" w:tplc="A3BA9B5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B2A02"/>
    <w:multiLevelType w:val="hybridMultilevel"/>
    <w:tmpl w:val="EB388C3E"/>
    <w:lvl w:ilvl="0" w:tplc="A3BA9B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C717E"/>
    <w:multiLevelType w:val="hybridMultilevel"/>
    <w:tmpl w:val="2E06E4E0"/>
    <w:lvl w:ilvl="0" w:tplc="1070DC90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37522B7"/>
    <w:multiLevelType w:val="hybridMultilevel"/>
    <w:tmpl w:val="E88A9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6004017"/>
    <w:multiLevelType w:val="hybridMultilevel"/>
    <w:tmpl w:val="B55882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685709"/>
    <w:multiLevelType w:val="hybridMultilevel"/>
    <w:tmpl w:val="3D82EEF0"/>
    <w:lvl w:ilvl="0" w:tplc="A3BA9B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A45A9"/>
    <w:multiLevelType w:val="hybridMultilevel"/>
    <w:tmpl w:val="EDBC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934299"/>
    <w:multiLevelType w:val="multilevel"/>
    <w:tmpl w:val="2D36E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0"/>
  </w:num>
  <w:num w:numId="3">
    <w:abstractNumId w:val="9"/>
  </w:num>
  <w:num w:numId="4">
    <w:abstractNumId w:val="2"/>
  </w:num>
  <w:num w:numId="5">
    <w:abstractNumId w:val="26"/>
  </w:num>
  <w:num w:numId="6">
    <w:abstractNumId w:val="8"/>
  </w:num>
  <w:num w:numId="7">
    <w:abstractNumId w:val="15"/>
  </w:num>
  <w:num w:numId="8">
    <w:abstractNumId w:val="14"/>
  </w:num>
  <w:num w:numId="9">
    <w:abstractNumId w:val="1"/>
  </w:num>
  <w:num w:numId="10">
    <w:abstractNumId w:val="12"/>
  </w:num>
  <w:num w:numId="11">
    <w:abstractNumId w:val="10"/>
  </w:num>
  <w:num w:numId="12">
    <w:abstractNumId w:val="16"/>
  </w:num>
  <w:num w:numId="13">
    <w:abstractNumId w:val="0"/>
  </w:num>
  <w:num w:numId="14">
    <w:abstractNumId w:val="13"/>
  </w:num>
  <w:num w:numId="15">
    <w:abstractNumId w:val="5"/>
  </w:num>
  <w:num w:numId="16">
    <w:abstractNumId w:val="22"/>
  </w:num>
  <w:num w:numId="17">
    <w:abstractNumId w:val="23"/>
  </w:num>
  <w:num w:numId="18">
    <w:abstractNumId w:val="4"/>
  </w:num>
  <w:num w:numId="19">
    <w:abstractNumId w:val="21"/>
  </w:num>
  <w:num w:numId="20">
    <w:abstractNumId w:val="3"/>
  </w:num>
  <w:num w:numId="21">
    <w:abstractNumId w:val="6"/>
  </w:num>
  <w:num w:numId="22">
    <w:abstractNumId w:val="11"/>
  </w:num>
  <w:num w:numId="23">
    <w:abstractNumId w:val="25"/>
  </w:num>
  <w:num w:numId="24">
    <w:abstractNumId w:val="18"/>
  </w:num>
  <w:num w:numId="25">
    <w:abstractNumId w:val="7"/>
  </w:num>
  <w:num w:numId="26">
    <w:abstractNumId w:val="2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1A5"/>
    <w:rsid w:val="0001000F"/>
    <w:rsid w:val="00026076"/>
    <w:rsid w:val="00053452"/>
    <w:rsid w:val="000956DC"/>
    <w:rsid w:val="000C236E"/>
    <w:rsid w:val="0010749B"/>
    <w:rsid w:val="001157C6"/>
    <w:rsid w:val="001F6B4A"/>
    <w:rsid w:val="002B08E6"/>
    <w:rsid w:val="002D4081"/>
    <w:rsid w:val="0036699B"/>
    <w:rsid w:val="003829F1"/>
    <w:rsid w:val="0039113A"/>
    <w:rsid w:val="003A239A"/>
    <w:rsid w:val="004A19E4"/>
    <w:rsid w:val="004D4A63"/>
    <w:rsid w:val="00567F2E"/>
    <w:rsid w:val="005E0548"/>
    <w:rsid w:val="005E4AA1"/>
    <w:rsid w:val="006033E2"/>
    <w:rsid w:val="00655DB4"/>
    <w:rsid w:val="00712C40"/>
    <w:rsid w:val="0077128C"/>
    <w:rsid w:val="007C5CE1"/>
    <w:rsid w:val="0080418E"/>
    <w:rsid w:val="0099062A"/>
    <w:rsid w:val="00A67F1C"/>
    <w:rsid w:val="00AB71A5"/>
    <w:rsid w:val="00B12CE7"/>
    <w:rsid w:val="00B72A67"/>
    <w:rsid w:val="00B7445A"/>
    <w:rsid w:val="00CB12C0"/>
    <w:rsid w:val="00DA25D1"/>
    <w:rsid w:val="00E2173B"/>
    <w:rsid w:val="00E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7F7CBA-AC0A-4A1F-AE50-3FF0711B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236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C2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236E"/>
  </w:style>
  <w:style w:type="paragraph" w:styleId="a7">
    <w:name w:val="footer"/>
    <w:basedOn w:val="a"/>
    <w:link w:val="a8"/>
    <w:uiPriority w:val="99"/>
    <w:unhideWhenUsed/>
    <w:rsid w:val="000C2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236E"/>
  </w:style>
  <w:style w:type="paragraph" w:styleId="a9">
    <w:name w:val="Balloon Text"/>
    <w:basedOn w:val="a"/>
    <w:link w:val="aa"/>
    <w:uiPriority w:val="99"/>
    <w:semiHidden/>
    <w:unhideWhenUsed/>
    <w:rsid w:val="000C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C236E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semiHidden/>
    <w:rsid w:val="000C236E"/>
  </w:style>
  <w:style w:type="table" w:customStyle="1" w:styleId="10">
    <w:name w:val="Сетка таблицы1"/>
    <w:basedOn w:val="a1"/>
    <w:next w:val="a3"/>
    <w:rsid w:val="000C23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0C236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msonormal0">
    <w:name w:val="msonormal"/>
    <w:basedOn w:val="a"/>
    <w:rsid w:val="007C5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7C5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53</Pages>
  <Words>12314</Words>
  <Characters>70194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2018-06-08T03:40:00Z</dcterms:created>
  <dcterms:modified xsi:type="dcterms:W3CDTF">2019-02-06T07:39:00Z</dcterms:modified>
</cp:coreProperties>
</file>